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98" w:rsidRDefault="00966AE4">
      <w:r w:rsidRPr="00966AE4">
        <w:rPr>
          <w:sz w:val="24"/>
          <w:szCs w:val="24"/>
        </w:rPr>
        <w:pict>
          <v:shapetype id="_x0000_t202" coordsize="21600,21600" o:spt="202" path="m,l,21600r21600,l21600,xe">
            <v:stroke joinstyle="miter"/>
            <v:path gradientshapeok="t" o:connecttype="rect"/>
          </v:shapetype>
          <v:shape id="_x0000_s1035" type="#_x0000_t202" style="position:absolute;margin-left:-36.75pt;margin-top:40.85pt;width:262.75pt;height:660.4pt;z-index:251673600;visibility:visible;mso-wrap-edited:f;mso-wrap-distance-left:2.88pt;mso-wrap-distance-top:2.88pt;mso-wrap-distance-right:2.88pt;mso-wrap-distance-bottom:2.88pt" filled="f" fillcolor="black [0]" stroked="f" strokecolor="#9b2d1f" strokeweight="0" o:cliptowrap="t">
            <v:stroke dashstyle="dash">
              <o:left v:ext="view" color="black [0]"/>
              <o:top v:ext="view" color="black [0]"/>
              <o:right v:ext="view" color="black [0]"/>
              <o:bottom v:ext="view" color="black [0]"/>
              <o:column v:ext="view" color="black [0]"/>
            </v:stroke>
            <v:shadow color="#e9e5dc"/>
            <v:path insetpenok="f"/>
            <o:lock v:ext="edit" shapetype="t"/>
            <v:textbox style="mso-column-margin:5.7pt" inset="2.85pt,2.85pt,2.85pt,2.85pt">
              <w:txbxContent>
                <w:p w:rsidR="00F17A98" w:rsidRPr="00D0562F" w:rsidRDefault="00F17A98" w:rsidP="00D0562F">
                  <w:pPr>
                    <w:widowControl w:val="0"/>
                    <w:spacing w:line="240" w:lineRule="auto"/>
                    <w:rPr>
                      <w:rFonts w:ascii="Trebuchet MS" w:hAnsi="Trebuchet MS"/>
                      <w:b/>
                      <w:bCs/>
                      <w:color w:val="FFC000"/>
                      <w:sz w:val="16"/>
                      <w:szCs w:val="16"/>
                    </w:rPr>
                  </w:pPr>
                  <w:r>
                    <w:rPr>
                      <w:rFonts w:ascii="Trebuchet MS" w:hAnsi="Trebuchet MS"/>
                      <w:b/>
                      <w:bCs/>
                      <w:color w:val="FFC000"/>
                      <w:sz w:val="16"/>
                      <w:szCs w:val="16"/>
                    </w:rPr>
                    <w:t> </w:t>
                  </w:r>
                  <w:r w:rsidRPr="00D0562F">
                    <w:rPr>
                      <w:rFonts w:ascii="Trebuchet MS" w:hAnsi="Trebuchet MS"/>
                      <w:b/>
                      <w:bCs/>
                      <w:color w:val="FFC000"/>
                      <w:sz w:val="20"/>
                      <w:szCs w:val="20"/>
                    </w:rPr>
                    <w:t>Top Associates Week to Date</w:t>
                  </w:r>
                  <w:r w:rsidRPr="00D0562F">
                    <w:rPr>
                      <w:rFonts w:ascii="Trebuchet MS" w:hAnsi="Trebuchet MS"/>
                      <w:b/>
                      <w:bCs/>
                      <w:color w:val="FFC000"/>
                      <w:sz w:val="20"/>
                      <w:szCs w:val="20"/>
                    </w:rPr>
                    <w:tab/>
                  </w:r>
                  <w:r w:rsidRPr="00D0562F">
                    <w:rPr>
                      <w:rFonts w:ascii="Trebuchet MS" w:hAnsi="Trebuchet MS"/>
                      <w:b/>
                      <w:bCs/>
                      <w:color w:val="FFC000"/>
                      <w:sz w:val="20"/>
                      <w:szCs w:val="20"/>
                    </w:rPr>
                    <w:tab/>
                    <w:t>Production</w:t>
                  </w:r>
                </w:p>
                <w:p w:rsidR="00F17A98" w:rsidRPr="00D0562F" w:rsidRDefault="00F17A98" w:rsidP="00D0562F">
                  <w:pPr>
                    <w:pStyle w:val="NoSpacing"/>
                    <w:rPr>
                      <w:color w:val="000000"/>
                      <w:sz w:val="20"/>
                      <w:szCs w:val="20"/>
                    </w:rPr>
                  </w:pPr>
                  <w:r w:rsidRPr="00D0562F">
                    <w:rPr>
                      <w:sz w:val="20"/>
                      <w:szCs w:val="20"/>
                    </w:rPr>
                    <w:t>1.</w:t>
                  </w:r>
                  <w:r w:rsidRPr="00D0562F">
                    <w:rPr>
                      <w:sz w:val="20"/>
                      <w:szCs w:val="20"/>
                    </w:rPr>
                    <w:tab/>
                    <w:t xml:space="preserve">Ron </w:t>
                  </w:r>
                  <w:proofErr w:type="spellStart"/>
                  <w:r w:rsidRPr="00D0562F">
                    <w:rPr>
                      <w:sz w:val="20"/>
                      <w:szCs w:val="20"/>
                    </w:rPr>
                    <w:t>Hovick</w:t>
                  </w:r>
                  <w:proofErr w:type="spellEnd"/>
                  <w:r w:rsidRPr="00D0562F">
                    <w:rPr>
                      <w:sz w:val="20"/>
                      <w:szCs w:val="20"/>
                    </w:rPr>
                    <w:tab/>
                  </w:r>
                  <w:r w:rsidRPr="00D0562F">
                    <w:rPr>
                      <w:sz w:val="20"/>
                      <w:szCs w:val="20"/>
                    </w:rPr>
                    <w:tab/>
                  </w:r>
                  <w:r w:rsidR="00D0562F" w:rsidRPr="00D0562F">
                    <w:rPr>
                      <w:sz w:val="20"/>
                      <w:szCs w:val="20"/>
                    </w:rPr>
                    <w:t xml:space="preserve">               </w:t>
                  </w:r>
                  <w:r w:rsidRPr="00D0562F">
                    <w:rPr>
                      <w:sz w:val="20"/>
                      <w:szCs w:val="20"/>
                    </w:rPr>
                    <w:t>$10,059</w:t>
                  </w:r>
                </w:p>
                <w:p w:rsidR="00F17A98" w:rsidRPr="00D0562F" w:rsidRDefault="00F17A98" w:rsidP="00F17A98">
                  <w:pPr>
                    <w:pStyle w:val="NoSpacing"/>
                    <w:rPr>
                      <w:sz w:val="20"/>
                      <w:szCs w:val="20"/>
                    </w:rPr>
                  </w:pPr>
                  <w:r w:rsidRPr="00D0562F">
                    <w:rPr>
                      <w:sz w:val="20"/>
                      <w:szCs w:val="20"/>
                    </w:rPr>
                    <w:t>2.</w:t>
                  </w:r>
                  <w:r w:rsidRPr="00D0562F">
                    <w:rPr>
                      <w:sz w:val="20"/>
                      <w:szCs w:val="20"/>
                    </w:rPr>
                    <w:tab/>
                    <w:t>Tara Studer</w:t>
                  </w:r>
                  <w:r w:rsidRPr="00D0562F">
                    <w:rPr>
                      <w:sz w:val="20"/>
                      <w:szCs w:val="20"/>
                    </w:rPr>
                    <w:tab/>
                  </w:r>
                  <w:r w:rsidRPr="00D0562F">
                    <w:rPr>
                      <w:sz w:val="20"/>
                      <w:szCs w:val="20"/>
                    </w:rPr>
                    <w:tab/>
                  </w:r>
                  <w:r w:rsidR="00D0562F" w:rsidRPr="00D0562F">
                    <w:rPr>
                      <w:sz w:val="20"/>
                      <w:szCs w:val="20"/>
                    </w:rPr>
                    <w:t xml:space="preserve">                </w:t>
                  </w:r>
                  <w:r w:rsidRPr="00D0562F">
                    <w:rPr>
                      <w:sz w:val="20"/>
                      <w:szCs w:val="20"/>
                    </w:rPr>
                    <w:t>$8,475</w:t>
                  </w:r>
                </w:p>
                <w:p w:rsidR="00F17A98" w:rsidRPr="00D0562F" w:rsidRDefault="00F17A98" w:rsidP="00F17A98">
                  <w:pPr>
                    <w:pStyle w:val="NoSpacing"/>
                    <w:rPr>
                      <w:sz w:val="20"/>
                      <w:szCs w:val="20"/>
                    </w:rPr>
                  </w:pPr>
                  <w:r w:rsidRPr="00D0562F">
                    <w:rPr>
                      <w:sz w:val="20"/>
                      <w:szCs w:val="20"/>
                    </w:rPr>
                    <w:t>3.</w:t>
                  </w:r>
                  <w:r w:rsidRPr="00D0562F">
                    <w:rPr>
                      <w:sz w:val="20"/>
                      <w:szCs w:val="20"/>
                    </w:rPr>
                    <w:tab/>
                    <w:t>Bruce Hutchinson</w:t>
                  </w:r>
                  <w:r w:rsidRPr="00D0562F">
                    <w:rPr>
                      <w:sz w:val="20"/>
                      <w:szCs w:val="20"/>
                    </w:rPr>
                    <w:tab/>
                  </w:r>
                  <w:r w:rsidR="00D0562F" w:rsidRPr="00D0562F">
                    <w:rPr>
                      <w:sz w:val="20"/>
                      <w:szCs w:val="20"/>
                    </w:rPr>
                    <w:t xml:space="preserve">                </w:t>
                  </w:r>
                  <w:r w:rsidR="00D0562F">
                    <w:rPr>
                      <w:sz w:val="20"/>
                      <w:szCs w:val="20"/>
                    </w:rPr>
                    <w:tab/>
                  </w:r>
                  <w:r w:rsidRPr="00D0562F">
                    <w:rPr>
                      <w:sz w:val="20"/>
                      <w:szCs w:val="20"/>
                    </w:rPr>
                    <w:t>$8,340</w:t>
                  </w:r>
                </w:p>
                <w:p w:rsidR="00F17A98" w:rsidRPr="00D0562F" w:rsidRDefault="00F17A98" w:rsidP="00F17A98">
                  <w:pPr>
                    <w:pStyle w:val="NoSpacing"/>
                    <w:rPr>
                      <w:sz w:val="20"/>
                      <w:szCs w:val="20"/>
                    </w:rPr>
                  </w:pPr>
                  <w:r w:rsidRPr="00D0562F">
                    <w:rPr>
                      <w:sz w:val="20"/>
                      <w:szCs w:val="20"/>
                    </w:rPr>
                    <w:t>4.</w:t>
                  </w:r>
                  <w:r w:rsidRPr="00D0562F">
                    <w:rPr>
                      <w:sz w:val="20"/>
                      <w:szCs w:val="20"/>
                    </w:rPr>
                    <w:tab/>
                    <w:t>Marc White</w:t>
                  </w:r>
                  <w:r w:rsidRPr="00D0562F">
                    <w:rPr>
                      <w:sz w:val="20"/>
                      <w:szCs w:val="20"/>
                    </w:rPr>
                    <w:tab/>
                  </w:r>
                  <w:r w:rsidRPr="00D0562F">
                    <w:rPr>
                      <w:sz w:val="20"/>
                      <w:szCs w:val="20"/>
                    </w:rPr>
                    <w:tab/>
                  </w:r>
                  <w:r w:rsidR="00D0562F" w:rsidRPr="00D0562F">
                    <w:rPr>
                      <w:sz w:val="20"/>
                      <w:szCs w:val="20"/>
                    </w:rPr>
                    <w:t xml:space="preserve">                </w:t>
                  </w:r>
                  <w:r w:rsidRPr="00D0562F">
                    <w:rPr>
                      <w:sz w:val="20"/>
                      <w:szCs w:val="20"/>
                    </w:rPr>
                    <w:t>$8,218</w:t>
                  </w:r>
                </w:p>
                <w:p w:rsidR="00F17A98" w:rsidRPr="00D0562F" w:rsidRDefault="00F17A98" w:rsidP="00F17A98">
                  <w:pPr>
                    <w:pStyle w:val="NoSpacing"/>
                    <w:rPr>
                      <w:sz w:val="20"/>
                      <w:szCs w:val="20"/>
                    </w:rPr>
                  </w:pPr>
                  <w:r w:rsidRPr="00D0562F">
                    <w:rPr>
                      <w:sz w:val="20"/>
                      <w:szCs w:val="20"/>
                    </w:rPr>
                    <w:t>5. </w:t>
                  </w:r>
                  <w:r w:rsidRPr="00D0562F">
                    <w:rPr>
                      <w:sz w:val="20"/>
                      <w:szCs w:val="20"/>
                    </w:rPr>
                    <w:tab/>
                    <w:t xml:space="preserve">Nancy </w:t>
                  </w:r>
                  <w:proofErr w:type="spellStart"/>
                  <w:r w:rsidRPr="00D0562F">
                    <w:rPr>
                      <w:sz w:val="20"/>
                      <w:szCs w:val="20"/>
                    </w:rPr>
                    <w:t>Warneke</w:t>
                  </w:r>
                  <w:proofErr w:type="spellEnd"/>
                  <w:r w:rsidRPr="00D0562F">
                    <w:rPr>
                      <w:sz w:val="20"/>
                      <w:szCs w:val="20"/>
                    </w:rPr>
                    <w:tab/>
                  </w:r>
                  <w:r w:rsidRPr="00D0562F">
                    <w:rPr>
                      <w:sz w:val="20"/>
                      <w:szCs w:val="20"/>
                    </w:rPr>
                    <w:tab/>
                  </w:r>
                  <w:r w:rsidR="00D0562F" w:rsidRPr="00D0562F">
                    <w:rPr>
                      <w:sz w:val="20"/>
                      <w:szCs w:val="20"/>
                    </w:rPr>
                    <w:t xml:space="preserve">                </w:t>
                  </w:r>
                  <w:r w:rsidRPr="00D0562F">
                    <w:rPr>
                      <w:sz w:val="20"/>
                      <w:szCs w:val="20"/>
                    </w:rPr>
                    <w:t>$7,963</w:t>
                  </w:r>
                </w:p>
                <w:p w:rsidR="00F17A98" w:rsidRDefault="00F17A98" w:rsidP="00F17A98">
                  <w:pPr>
                    <w:spacing w:line="273" w:lineRule="auto"/>
                    <w:rPr>
                      <w:rFonts w:ascii="Times New Roman" w:hAnsi="Times New Roman" w:cs="Times New Roman"/>
                      <w:b/>
                      <w:bCs/>
                      <w:sz w:val="16"/>
                      <w:szCs w:val="16"/>
                      <w:u w:val="single"/>
                    </w:rPr>
                  </w:pPr>
                </w:p>
                <w:p w:rsidR="00F17A98" w:rsidRPr="00D0562F" w:rsidRDefault="00F17A98" w:rsidP="00F17A98">
                  <w:pPr>
                    <w:widowControl w:val="0"/>
                    <w:rPr>
                      <w:rFonts w:ascii="Trebuchet MS" w:hAnsi="Trebuchet MS"/>
                      <w:b/>
                      <w:bCs/>
                      <w:color w:val="FFC000"/>
                      <w:sz w:val="20"/>
                      <w:szCs w:val="20"/>
                    </w:rPr>
                  </w:pPr>
                  <w:r w:rsidRPr="00D0562F">
                    <w:rPr>
                      <w:rFonts w:ascii="Trebuchet MS" w:hAnsi="Trebuchet MS"/>
                      <w:b/>
                      <w:bCs/>
                      <w:color w:val="FFC000"/>
                      <w:sz w:val="20"/>
                      <w:szCs w:val="20"/>
                    </w:rPr>
                    <w:t>Top Associates Year to Date</w:t>
                  </w:r>
                  <w:r w:rsidRPr="00D0562F">
                    <w:rPr>
                      <w:rFonts w:ascii="Trebuchet MS" w:hAnsi="Trebuchet MS"/>
                      <w:b/>
                      <w:bCs/>
                      <w:color w:val="FFC000"/>
                      <w:sz w:val="20"/>
                      <w:szCs w:val="20"/>
                    </w:rPr>
                    <w:tab/>
                  </w:r>
                  <w:r w:rsidRPr="00D0562F">
                    <w:rPr>
                      <w:rFonts w:ascii="Trebuchet MS" w:hAnsi="Trebuchet MS"/>
                      <w:b/>
                      <w:bCs/>
                      <w:color w:val="FFC000"/>
                      <w:sz w:val="20"/>
                      <w:szCs w:val="20"/>
                    </w:rPr>
                    <w:tab/>
                    <w:t>Production</w:t>
                  </w:r>
                </w:p>
                <w:p w:rsidR="00F17A98" w:rsidRPr="00D0562F" w:rsidRDefault="00F17A98" w:rsidP="00D0562F">
                  <w:pPr>
                    <w:pStyle w:val="NoSpacing"/>
                    <w:rPr>
                      <w:color w:val="000000"/>
                      <w:sz w:val="20"/>
                      <w:szCs w:val="20"/>
                    </w:rPr>
                  </w:pPr>
                  <w:r w:rsidRPr="00D0562F">
                    <w:rPr>
                      <w:sz w:val="20"/>
                      <w:szCs w:val="20"/>
                    </w:rPr>
                    <w:t>1.</w:t>
                  </w:r>
                  <w:r w:rsidRPr="00D0562F">
                    <w:rPr>
                      <w:sz w:val="20"/>
                      <w:szCs w:val="20"/>
                    </w:rPr>
                    <w:tab/>
                    <w:t xml:space="preserve">Ron </w:t>
                  </w:r>
                  <w:proofErr w:type="spellStart"/>
                  <w:r w:rsidRPr="00D0562F">
                    <w:rPr>
                      <w:sz w:val="20"/>
                      <w:szCs w:val="20"/>
                    </w:rPr>
                    <w:t>Hovick</w:t>
                  </w:r>
                  <w:proofErr w:type="spellEnd"/>
                  <w:r w:rsidRPr="00D0562F">
                    <w:rPr>
                      <w:sz w:val="20"/>
                      <w:szCs w:val="20"/>
                    </w:rPr>
                    <w:tab/>
                  </w:r>
                  <w:r w:rsidRPr="00D0562F">
                    <w:rPr>
                      <w:sz w:val="20"/>
                      <w:szCs w:val="20"/>
                    </w:rPr>
                    <w:tab/>
                  </w:r>
                  <w:r w:rsidR="00D0562F">
                    <w:rPr>
                      <w:sz w:val="20"/>
                      <w:szCs w:val="20"/>
                    </w:rPr>
                    <w:tab/>
                  </w:r>
                  <w:r w:rsidRPr="00D0562F">
                    <w:rPr>
                      <w:sz w:val="20"/>
                      <w:szCs w:val="20"/>
                    </w:rPr>
                    <w:t>$222,640</w:t>
                  </w:r>
                </w:p>
                <w:p w:rsidR="00F17A98" w:rsidRPr="00D0562F" w:rsidRDefault="00F17A98" w:rsidP="00D0562F">
                  <w:pPr>
                    <w:pStyle w:val="NoSpacing"/>
                    <w:rPr>
                      <w:sz w:val="20"/>
                      <w:szCs w:val="20"/>
                    </w:rPr>
                  </w:pPr>
                  <w:r w:rsidRPr="00D0562F">
                    <w:rPr>
                      <w:sz w:val="20"/>
                      <w:szCs w:val="20"/>
                    </w:rPr>
                    <w:t>2.</w:t>
                  </w:r>
                  <w:r w:rsidRPr="00D0562F">
                    <w:rPr>
                      <w:sz w:val="20"/>
                      <w:szCs w:val="20"/>
                    </w:rPr>
                    <w:tab/>
                    <w:t>Tara Studer</w:t>
                  </w:r>
                  <w:r w:rsidRPr="00D0562F">
                    <w:rPr>
                      <w:sz w:val="20"/>
                      <w:szCs w:val="20"/>
                    </w:rPr>
                    <w:tab/>
                  </w:r>
                  <w:r w:rsidRPr="00D0562F">
                    <w:rPr>
                      <w:sz w:val="20"/>
                      <w:szCs w:val="20"/>
                    </w:rPr>
                    <w:tab/>
                  </w:r>
                  <w:r w:rsidR="00D0562F">
                    <w:rPr>
                      <w:sz w:val="20"/>
                      <w:szCs w:val="20"/>
                    </w:rPr>
                    <w:tab/>
                  </w:r>
                  <w:r w:rsidRPr="00D0562F">
                    <w:rPr>
                      <w:sz w:val="20"/>
                      <w:szCs w:val="20"/>
                    </w:rPr>
                    <w:t>$166,565</w:t>
                  </w:r>
                </w:p>
                <w:p w:rsidR="00F17A98" w:rsidRPr="00D0562F" w:rsidRDefault="00D0562F" w:rsidP="00D0562F">
                  <w:pPr>
                    <w:pStyle w:val="NoSpacing"/>
                    <w:rPr>
                      <w:sz w:val="20"/>
                      <w:szCs w:val="20"/>
                    </w:rPr>
                  </w:pPr>
                  <w:r w:rsidRPr="00D0562F">
                    <w:rPr>
                      <w:sz w:val="20"/>
                      <w:szCs w:val="20"/>
                    </w:rPr>
                    <w:t>3.</w:t>
                  </w:r>
                  <w:r w:rsidRPr="00D0562F">
                    <w:rPr>
                      <w:sz w:val="20"/>
                      <w:szCs w:val="20"/>
                    </w:rPr>
                    <w:tab/>
                    <w:t>Bruce Hutchinson</w:t>
                  </w:r>
                  <w:r w:rsidRPr="00D0562F">
                    <w:rPr>
                      <w:sz w:val="20"/>
                      <w:szCs w:val="20"/>
                    </w:rPr>
                    <w:tab/>
                  </w:r>
                  <w:r>
                    <w:rPr>
                      <w:sz w:val="20"/>
                      <w:szCs w:val="20"/>
                    </w:rPr>
                    <w:tab/>
                  </w:r>
                  <w:r>
                    <w:rPr>
                      <w:sz w:val="20"/>
                      <w:szCs w:val="20"/>
                    </w:rPr>
                    <w:tab/>
                  </w:r>
                  <w:r w:rsidR="00F17A98" w:rsidRPr="00D0562F">
                    <w:rPr>
                      <w:sz w:val="20"/>
                      <w:szCs w:val="20"/>
                    </w:rPr>
                    <w:t>$165,911</w:t>
                  </w:r>
                </w:p>
                <w:p w:rsidR="00F17A98" w:rsidRPr="00D0562F" w:rsidRDefault="00F17A98" w:rsidP="00D0562F">
                  <w:pPr>
                    <w:pStyle w:val="NoSpacing"/>
                    <w:rPr>
                      <w:sz w:val="20"/>
                      <w:szCs w:val="20"/>
                    </w:rPr>
                  </w:pPr>
                  <w:r w:rsidRPr="00D0562F">
                    <w:rPr>
                      <w:sz w:val="20"/>
                      <w:szCs w:val="20"/>
                    </w:rPr>
                    <w:t>4.</w:t>
                  </w:r>
                  <w:r w:rsidRPr="00D0562F">
                    <w:rPr>
                      <w:sz w:val="20"/>
                      <w:szCs w:val="20"/>
                    </w:rPr>
                    <w:tab/>
                    <w:t>Yolanda Harden</w:t>
                  </w:r>
                  <w:r w:rsidRPr="00D0562F">
                    <w:rPr>
                      <w:sz w:val="20"/>
                      <w:szCs w:val="20"/>
                    </w:rPr>
                    <w:tab/>
                  </w:r>
                  <w:r w:rsidRPr="00D0562F">
                    <w:rPr>
                      <w:sz w:val="20"/>
                      <w:szCs w:val="20"/>
                    </w:rPr>
                    <w:tab/>
                  </w:r>
                  <w:r w:rsidR="00D0562F">
                    <w:rPr>
                      <w:sz w:val="20"/>
                      <w:szCs w:val="20"/>
                    </w:rPr>
                    <w:tab/>
                  </w:r>
                  <w:r w:rsidRPr="00D0562F">
                    <w:rPr>
                      <w:sz w:val="20"/>
                      <w:szCs w:val="20"/>
                    </w:rPr>
                    <w:t>$131,554</w:t>
                  </w:r>
                </w:p>
                <w:p w:rsidR="00F17A98" w:rsidRPr="00D0562F" w:rsidRDefault="00F17A98" w:rsidP="00D0562F">
                  <w:pPr>
                    <w:pStyle w:val="NoSpacing"/>
                    <w:rPr>
                      <w:sz w:val="20"/>
                      <w:szCs w:val="20"/>
                    </w:rPr>
                  </w:pPr>
                  <w:r w:rsidRPr="00D0562F">
                    <w:rPr>
                      <w:sz w:val="20"/>
                      <w:szCs w:val="20"/>
                    </w:rPr>
                    <w:t>5.</w:t>
                  </w:r>
                  <w:r w:rsidRPr="00D0562F">
                    <w:rPr>
                      <w:sz w:val="20"/>
                      <w:szCs w:val="20"/>
                    </w:rPr>
                    <w:tab/>
                    <w:t>Linda Harms</w:t>
                  </w:r>
                  <w:r w:rsidRPr="00D0562F">
                    <w:rPr>
                      <w:sz w:val="20"/>
                      <w:szCs w:val="20"/>
                    </w:rPr>
                    <w:tab/>
                  </w:r>
                  <w:r w:rsidRPr="00D0562F">
                    <w:rPr>
                      <w:sz w:val="20"/>
                      <w:szCs w:val="20"/>
                    </w:rPr>
                    <w:tab/>
                  </w:r>
                  <w:r w:rsidR="00D0562F">
                    <w:rPr>
                      <w:sz w:val="20"/>
                      <w:szCs w:val="20"/>
                    </w:rPr>
                    <w:tab/>
                  </w:r>
                  <w:r w:rsidRPr="00D0562F">
                    <w:rPr>
                      <w:sz w:val="20"/>
                      <w:szCs w:val="20"/>
                    </w:rPr>
                    <w:t>$121,796</w:t>
                  </w:r>
                </w:p>
                <w:p w:rsidR="00F17A98" w:rsidRDefault="00F17A98" w:rsidP="00F17A98">
                  <w:pPr>
                    <w:widowControl w:val="0"/>
                    <w:rPr>
                      <w:rFonts w:ascii="Arial" w:hAnsi="Arial" w:cs="Arial"/>
                      <w:sz w:val="16"/>
                      <w:szCs w:val="16"/>
                    </w:rPr>
                  </w:pPr>
                  <w:r>
                    <w:rPr>
                      <w:rFonts w:ascii="Arial" w:hAnsi="Arial" w:cs="Arial"/>
                      <w:sz w:val="16"/>
                      <w:szCs w:val="16"/>
                    </w:rPr>
                    <w:t> </w:t>
                  </w:r>
                </w:p>
                <w:p w:rsidR="00F17A98" w:rsidRPr="00D0562F" w:rsidRDefault="00D0562F" w:rsidP="00D0562F">
                  <w:pPr>
                    <w:widowControl w:val="0"/>
                    <w:rPr>
                      <w:rFonts w:ascii="Trebuchet MS" w:hAnsi="Trebuchet MS" w:cs="Times New Roman"/>
                      <w:b/>
                      <w:bCs/>
                      <w:color w:val="FFC000"/>
                      <w:sz w:val="20"/>
                      <w:szCs w:val="20"/>
                    </w:rPr>
                  </w:pPr>
                  <w:r>
                    <w:rPr>
                      <w:rFonts w:ascii="Trebuchet MS" w:hAnsi="Trebuchet MS"/>
                      <w:b/>
                      <w:bCs/>
                      <w:color w:val="FFC000"/>
                      <w:sz w:val="20"/>
                      <w:szCs w:val="20"/>
                    </w:rPr>
                    <w:t xml:space="preserve">Top DSCs Week to Date       </w:t>
                  </w:r>
                  <w:r w:rsidRPr="00D0562F">
                    <w:rPr>
                      <w:rFonts w:ascii="Trebuchet MS" w:hAnsi="Trebuchet MS"/>
                      <w:b/>
                      <w:bCs/>
                      <w:color w:val="FFC000"/>
                      <w:sz w:val="20"/>
                      <w:szCs w:val="20"/>
                    </w:rPr>
                    <w:t xml:space="preserve">Production         </w:t>
                  </w:r>
                  <w:r>
                    <w:rPr>
                      <w:rFonts w:ascii="Trebuchet MS" w:hAnsi="Trebuchet MS"/>
                      <w:b/>
                      <w:bCs/>
                      <w:color w:val="FFC000"/>
                      <w:sz w:val="20"/>
                      <w:szCs w:val="20"/>
                    </w:rPr>
                    <w:t xml:space="preserve">    </w:t>
                  </w:r>
                  <w:r w:rsidRPr="00D0562F">
                    <w:rPr>
                      <w:rFonts w:ascii="Trebuchet MS" w:hAnsi="Trebuchet MS"/>
                      <w:b/>
                      <w:bCs/>
                      <w:color w:val="FFC000"/>
                      <w:sz w:val="20"/>
                      <w:szCs w:val="20"/>
                    </w:rPr>
                    <w:t xml:space="preserve"> </w:t>
                  </w:r>
                  <w:r w:rsidR="00F17A98" w:rsidRPr="00D0562F">
                    <w:rPr>
                      <w:rFonts w:ascii="Trebuchet MS" w:hAnsi="Trebuchet MS"/>
                      <w:b/>
                      <w:bCs/>
                      <w:color w:val="FFC000"/>
                      <w:sz w:val="20"/>
                      <w:szCs w:val="20"/>
                    </w:rPr>
                    <w:t>MPI</w:t>
                  </w:r>
                </w:p>
                <w:p w:rsidR="00F17A98" w:rsidRPr="00D0562F" w:rsidRDefault="00F17A98" w:rsidP="00D0562F">
                  <w:pPr>
                    <w:pStyle w:val="NoSpacing"/>
                    <w:rPr>
                      <w:rFonts w:cs="Arial"/>
                      <w:color w:val="000000"/>
                      <w:sz w:val="20"/>
                      <w:szCs w:val="20"/>
                    </w:rPr>
                  </w:pPr>
                  <w:r w:rsidRPr="00D0562F">
                    <w:rPr>
                      <w:rFonts w:cs="Arial"/>
                      <w:sz w:val="20"/>
                      <w:szCs w:val="20"/>
                    </w:rPr>
                    <w:t>1.</w:t>
                  </w:r>
                  <w:r w:rsidRPr="00D0562F">
                    <w:rPr>
                      <w:rFonts w:cs="Arial"/>
                      <w:sz w:val="20"/>
                      <w:szCs w:val="20"/>
                    </w:rPr>
                    <w:tab/>
                  </w:r>
                  <w:r w:rsidR="002A4204">
                    <w:rPr>
                      <w:rFonts w:cs="Arial"/>
                      <w:sz w:val="20"/>
                      <w:szCs w:val="20"/>
                    </w:rPr>
                    <w:t>Jaime Ragins</w:t>
                  </w:r>
                  <w:r w:rsidR="00D0562F" w:rsidRPr="00D0562F">
                    <w:rPr>
                      <w:rFonts w:cs="Arial"/>
                      <w:sz w:val="20"/>
                      <w:szCs w:val="20"/>
                    </w:rPr>
                    <w:tab/>
                  </w:r>
                  <w:r w:rsidR="00D0562F" w:rsidRPr="00D0562F">
                    <w:rPr>
                      <w:rFonts w:cs="Arial"/>
                      <w:sz w:val="20"/>
                      <w:szCs w:val="20"/>
                    </w:rPr>
                    <w:tab/>
                    <w:t>$10,669</w:t>
                  </w:r>
                  <w:r w:rsidR="00D0562F" w:rsidRPr="00D0562F">
                    <w:rPr>
                      <w:rFonts w:cs="Arial"/>
                      <w:sz w:val="20"/>
                      <w:szCs w:val="20"/>
                    </w:rPr>
                    <w:tab/>
                  </w:r>
                  <w:r w:rsidR="00D0562F">
                    <w:rPr>
                      <w:rFonts w:cs="Arial"/>
                      <w:sz w:val="20"/>
                      <w:szCs w:val="20"/>
                    </w:rPr>
                    <w:tab/>
                  </w:r>
                  <w:r w:rsidRPr="00D0562F">
                    <w:rPr>
                      <w:rFonts w:cs="Arial"/>
                      <w:sz w:val="20"/>
                      <w:szCs w:val="20"/>
                    </w:rPr>
                    <w:t>158.51%</w:t>
                  </w:r>
                </w:p>
                <w:p w:rsidR="00F17A98" w:rsidRPr="00D0562F" w:rsidRDefault="002A4204" w:rsidP="00D0562F">
                  <w:pPr>
                    <w:pStyle w:val="NoSpacing"/>
                    <w:rPr>
                      <w:rFonts w:cs="Arial"/>
                      <w:sz w:val="20"/>
                      <w:szCs w:val="20"/>
                    </w:rPr>
                  </w:pPr>
                  <w:r>
                    <w:rPr>
                      <w:rFonts w:cs="Arial"/>
                      <w:sz w:val="20"/>
                      <w:szCs w:val="20"/>
                    </w:rPr>
                    <w:t>2.</w:t>
                  </w:r>
                  <w:r>
                    <w:rPr>
                      <w:rFonts w:cs="Arial"/>
                      <w:sz w:val="20"/>
                      <w:szCs w:val="20"/>
                    </w:rPr>
                    <w:tab/>
                    <w:t>Sharon Miller</w:t>
                  </w:r>
                  <w:r w:rsidR="00D0562F" w:rsidRPr="00D0562F">
                    <w:rPr>
                      <w:rFonts w:cs="Arial"/>
                      <w:sz w:val="20"/>
                      <w:szCs w:val="20"/>
                    </w:rPr>
                    <w:tab/>
                  </w:r>
                  <w:r w:rsidR="00D0562F" w:rsidRPr="00D0562F">
                    <w:rPr>
                      <w:rFonts w:cs="Arial"/>
                      <w:sz w:val="20"/>
                      <w:szCs w:val="20"/>
                    </w:rPr>
                    <w:tab/>
                    <w:t>$16,393</w:t>
                  </w:r>
                  <w:r w:rsidR="00D0562F" w:rsidRPr="00D0562F">
                    <w:rPr>
                      <w:rFonts w:cs="Arial"/>
                      <w:sz w:val="20"/>
                      <w:szCs w:val="20"/>
                    </w:rPr>
                    <w:tab/>
                  </w:r>
                  <w:r w:rsidR="00D0562F">
                    <w:rPr>
                      <w:rFonts w:cs="Arial"/>
                      <w:sz w:val="20"/>
                      <w:szCs w:val="20"/>
                    </w:rPr>
                    <w:tab/>
                  </w:r>
                  <w:r w:rsidR="00F17A98" w:rsidRPr="00D0562F">
                    <w:rPr>
                      <w:rFonts w:cs="Arial"/>
                      <w:sz w:val="20"/>
                      <w:szCs w:val="20"/>
                    </w:rPr>
                    <w:t>65.81%</w:t>
                  </w:r>
                </w:p>
                <w:p w:rsidR="00F17A98" w:rsidRPr="00D0562F" w:rsidRDefault="00F17A98" w:rsidP="00D0562F">
                  <w:pPr>
                    <w:pStyle w:val="NoSpacing"/>
                    <w:rPr>
                      <w:rFonts w:cs="Arial"/>
                      <w:sz w:val="20"/>
                      <w:szCs w:val="20"/>
                    </w:rPr>
                  </w:pPr>
                  <w:r w:rsidRPr="00D0562F">
                    <w:rPr>
                      <w:rFonts w:cs="Arial"/>
                      <w:sz w:val="20"/>
                      <w:szCs w:val="20"/>
                    </w:rPr>
                    <w:t>3.</w:t>
                  </w:r>
                  <w:r w:rsidR="002A4204">
                    <w:rPr>
                      <w:rFonts w:cs="Arial"/>
                      <w:sz w:val="20"/>
                      <w:szCs w:val="20"/>
                    </w:rPr>
                    <w:tab/>
                    <w:t>Josh Terrell</w:t>
                  </w:r>
                  <w:r w:rsidR="00D0562F" w:rsidRPr="00D0562F">
                    <w:rPr>
                      <w:rFonts w:cs="Arial"/>
                      <w:sz w:val="20"/>
                      <w:szCs w:val="20"/>
                    </w:rPr>
                    <w:tab/>
                  </w:r>
                  <w:r w:rsidR="00D0562F" w:rsidRPr="00D0562F">
                    <w:rPr>
                      <w:rFonts w:cs="Arial"/>
                      <w:sz w:val="20"/>
                      <w:szCs w:val="20"/>
                    </w:rPr>
                    <w:tab/>
                    <w:t>$23,266</w:t>
                  </w:r>
                  <w:r w:rsidR="00D0562F" w:rsidRPr="00D0562F">
                    <w:rPr>
                      <w:rFonts w:cs="Arial"/>
                      <w:sz w:val="20"/>
                      <w:szCs w:val="20"/>
                    </w:rPr>
                    <w:tab/>
                  </w:r>
                  <w:r w:rsidR="00D0562F">
                    <w:rPr>
                      <w:rFonts w:cs="Arial"/>
                      <w:sz w:val="20"/>
                      <w:szCs w:val="20"/>
                    </w:rPr>
                    <w:tab/>
                  </w:r>
                  <w:r w:rsidRPr="00D0562F">
                    <w:rPr>
                      <w:rFonts w:cs="Arial"/>
                      <w:sz w:val="20"/>
                      <w:szCs w:val="20"/>
                    </w:rPr>
                    <w:t>61.22%</w:t>
                  </w:r>
                </w:p>
                <w:p w:rsidR="00F17A98" w:rsidRDefault="00F17A98" w:rsidP="00D0562F">
                  <w:pPr>
                    <w:pStyle w:val="NoSpacing"/>
                    <w:rPr>
                      <w:rFonts w:cs="Arial"/>
                      <w:sz w:val="20"/>
                      <w:szCs w:val="20"/>
                    </w:rPr>
                  </w:pPr>
                  <w:r w:rsidRPr="00D0562F">
                    <w:rPr>
                      <w:rFonts w:cs="Arial"/>
                      <w:sz w:val="20"/>
                      <w:szCs w:val="20"/>
                    </w:rPr>
                    <w:t>4.</w:t>
                  </w:r>
                  <w:r w:rsidR="00D0562F" w:rsidRPr="00D0562F">
                    <w:rPr>
                      <w:rFonts w:cs="Arial"/>
                      <w:sz w:val="20"/>
                      <w:szCs w:val="20"/>
                    </w:rPr>
                    <w:tab/>
                  </w:r>
                  <w:r w:rsidR="002A4204">
                    <w:rPr>
                      <w:rFonts w:cs="Arial"/>
                      <w:sz w:val="20"/>
                      <w:szCs w:val="20"/>
                    </w:rPr>
                    <w:t>Steve Johnson</w:t>
                  </w:r>
                  <w:r w:rsidRPr="00D0562F">
                    <w:rPr>
                      <w:rFonts w:cs="Arial"/>
                      <w:sz w:val="20"/>
                      <w:szCs w:val="20"/>
                    </w:rPr>
                    <w:tab/>
                  </w:r>
                  <w:r w:rsidRPr="00D0562F">
                    <w:rPr>
                      <w:rFonts w:cs="Arial"/>
                      <w:sz w:val="20"/>
                      <w:szCs w:val="20"/>
                    </w:rPr>
                    <w:tab/>
                    <w:t>$6,982</w:t>
                  </w:r>
                  <w:r w:rsidRPr="00D0562F">
                    <w:rPr>
                      <w:rFonts w:cs="Arial"/>
                      <w:sz w:val="20"/>
                      <w:szCs w:val="20"/>
                    </w:rPr>
                    <w:tab/>
                  </w:r>
                  <w:r w:rsidRPr="00D0562F">
                    <w:rPr>
                      <w:rFonts w:cs="Arial"/>
                      <w:sz w:val="20"/>
                      <w:szCs w:val="20"/>
                    </w:rPr>
                    <w:tab/>
                    <w:t>45.68%</w:t>
                  </w:r>
                </w:p>
                <w:p w:rsidR="002A4204" w:rsidRDefault="002A4204" w:rsidP="00D0562F">
                  <w:pPr>
                    <w:pStyle w:val="NoSpacing"/>
                    <w:rPr>
                      <w:rFonts w:cs="Arial"/>
                      <w:sz w:val="20"/>
                      <w:szCs w:val="20"/>
                    </w:rPr>
                  </w:pPr>
                  <w:r>
                    <w:rPr>
                      <w:rFonts w:cs="Arial"/>
                      <w:sz w:val="20"/>
                      <w:szCs w:val="20"/>
                    </w:rPr>
                    <w:t xml:space="preserve">5. </w:t>
                  </w:r>
                  <w:r>
                    <w:rPr>
                      <w:rFonts w:cs="Arial"/>
                      <w:sz w:val="20"/>
                      <w:szCs w:val="20"/>
                    </w:rPr>
                    <w:tab/>
                    <w:t>Marc White</w:t>
                  </w:r>
                </w:p>
                <w:p w:rsidR="002A4204" w:rsidRPr="00D0562F" w:rsidRDefault="002A4204" w:rsidP="00D0562F">
                  <w:pPr>
                    <w:pStyle w:val="NoSpacing"/>
                    <w:rPr>
                      <w:rFonts w:cs="Arial"/>
                      <w:sz w:val="20"/>
                      <w:szCs w:val="20"/>
                    </w:rPr>
                  </w:pPr>
                  <w:r>
                    <w:rPr>
                      <w:rFonts w:cs="Arial"/>
                      <w:sz w:val="20"/>
                      <w:szCs w:val="20"/>
                    </w:rPr>
                    <w:t>6.</w:t>
                  </w:r>
                  <w:r>
                    <w:rPr>
                      <w:rFonts w:cs="Arial"/>
                      <w:sz w:val="20"/>
                      <w:szCs w:val="20"/>
                    </w:rPr>
                    <w:tab/>
                    <w:t>Tara Studer</w:t>
                  </w:r>
                </w:p>
                <w:p w:rsidR="00F17A98" w:rsidRPr="00D0562F" w:rsidRDefault="00F17A98" w:rsidP="00F17A98">
                  <w:pPr>
                    <w:widowControl w:val="0"/>
                    <w:spacing w:line="273" w:lineRule="auto"/>
                    <w:rPr>
                      <w:rFonts w:ascii="Trebuchet MS" w:hAnsi="Trebuchet MS" w:cs="Times New Roman"/>
                      <w:b/>
                      <w:bCs/>
                      <w:color w:val="FFC000"/>
                      <w:sz w:val="20"/>
                      <w:szCs w:val="20"/>
                    </w:rPr>
                  </w:pPr>
                  <w:r w:rsidRPr="00D0562F">
                    <w:rPr>
                      <w:rFonts w:ascii="Trebuchet MS" w:hAnsi="Trebuchet MS"/>
                      <w:b/>
                      <w:bCs/>
                      <w:color w:val="FFC000"/>
                      <w:sz w:val="20"/>
                      <w:szCs w:val="20"/>
                    </w:rPr>
                    <w:t> </w:t>
                  </w:r>
                </w:p>
                <w:p w:rsidR="00F17A98" w:rsidRPr="00D0562F" w:rsidRDefault="00D0562F" w:rsidP="00F17A98">
                  <w:pPr>
                    <w:widowControl w:val="0"/>
                    <w:rPr>
                      <w:rFonts w:ascii="Trebuchet MS" w:hAnsi="Trebuchet MS"/>
                      <w:b/>
                      <w:bCs/>
                      <w:color w:val="FFC000"/>
                      <w:sz w:val="20"/>
                      <w:szCs w:val="20"/>
                    </w:rPr>
                  </w:pPr>
                  <w:r>
                    <w:rPr>
                      <w:rFonts w:ascii="Trebuchet MS" w:hAnsi="Trebuchet MS"/>
                      <w:b/>
                      <w:bCs/>
                      <w:color w:val="FFC000"/>
                      <w:sz w:val="20"/>
                      <w:szCs w:val="20"/>
                    </w:rPr>
                    <w:t>Top DSCs Year to Date</w:t>
                  </w:r>
                  <w:r>
                    <w:rPr>
                      <w:rFonts w:ascii="Trebuchet MS" w:hAnsi="Trebuchet MS"/>
                      <w:b/>
                      <w:bCs/>
                      <w:color w:val="FFC000"/>
                      <w:sz w:val="20"/>
                      <w:szCs w:val="20"/>
                    </w:rPr>
                    <w:tab/>
                    <w:t xml:space="preserve">        </w:t>
                  </w:r>
                  <w:r w:rsidR="00F17A98" w:rsidRPr="00D0562F">
                    <w:rPr>
                      <w:rFonts w:ascii="Trebuchet MS" w:hAnsi="Trebuchet MS"/>
                      <w:b/>
                      <w:bCs/>
                      <w:color w:val="FFC000"/>
                      <w:sz w:val="20"/>
                      <w:szCs w:val="20"/>
                    </w:rPr>
                    <w:t>Production</w:t>
                  </w:r>
                  <w:r w:rsidR="00F17A98" w:rsidRPr="00D0562F">
                    <w:rPr>
                      <w:rFonts w:ascii="Trebuchet MS" w:hAnsi="Trebuchet MS"/>
                      <w:b/>
                      <w:bCs/>
                      <w:color w:val="FFC000"/>
                      <w:sz w:val="20"/>
                      <w:szCs w:val="20"/>
                    </w:rPr>
                    <w:tab/>
                  </w:r>
                  <w:r>
                    <w:rPr>
                      <w:rFonts w:ascii="Trebuchet MS" w:hAnsi="Trebuchet MS"/>
                      <w:b/>
                      <w:bCs/>
                      <w:color w:val="FFC000"/>
                      <w:sz w:val="20"/>
                      <w:szCs w:val="20"/>
                    </w:rPr>
                    <w:t xml:space="preserve">  </w:t>
                  </w:r>
                  <w:r w:rsidR="00F17A98" w:rsidRPr="00D0562F">
                    <w:rPr>
                      <w:rFonts w:ascii="Trebuchet MS" w:hAnsi="Trebuchet MS"/>
                      <w:b/>
                      <w:bCs/>
                      <w:color w:val="FFC000"/>
                      <w:sz w:val="20"/>
                      <w:szCs w:val="20"/>
                    </w:rPr>
                    <w:t>MPI</w:t>
                  </w:r>
                </w:p>
                <w:p w:rsidR="00F17A98" w:rsidRPr="00D0562F" w:rsidRDefault="002A4204" w:rsidP="00D0562F">
                  <w:pPr>
                    <w:pStyle w:val="NoSpacing"/>
                    <w:rPr>
                      <w:color w:val="000000"/>
                      <w:sz w:val="20"/>
                      <w:szCs w:val="20"/>
                    </w:rPr>
                  </w:pPr>
                  <w:r>
                    <w:rPr>
                      <w:sz w:val="20"/>
                      <w:szCs w:val="20"/>
                    </w:rPr>
                    <w:t>1.</w:t>
                  </w:r>
                  <w:r>
                    <w:rPr>
                      <w:sz w:val="20"/>
                      <w:szCs w:val="20"/>
                    </w:rPr>
                    <w:tab/>
                    <w:t>Jaime Ragins</w:t>
                  </w:r>
                  <w:r w:rsidR="00D0562F" w:rsidRPr="00D0562F">
                    <w:rPr>
                      <w:sz w:val="20"/>
                      <w:szCs w:val="20"/>
                    </w:rPr>
                    <w:tab/>
                  </w:r>
                  <w:r w:rsidR="00D0562F" w:rsidRPr="00D0562F">
                    <w:rPr>
                      <w:sz w:val="20"/>
                      <w:szCs w:val="20"/>
                    </w:rPr>
                    <w:tab/>
                    <w:t>$88,705</w:t>
                  </w:r>
                  <w:r w:rsidR="00D0562F" w:rsidRPr="00D0562F">
                    <w:rPr>
                      <w:sz w:val="20"/>
                      <w:szCs w:val="20"/>
                    </w:rPr>
                    <w:tab/>
                  </w:r>
                  <w:r w:rsidR="00D0562F">
                    <w:rPr>
                      <w:sz w:val="20"/>
                      <w:szCs w:val="20"/>
                    </w:rPr>
                    <w:tab/>
                  </w:r>
                  <w:r w:rsidR="00F17A98" w:rsidRPr="00D0562F">
                    <w:rPr>
                      <w:sz w:val="20"/>
                      <w:szCs w:val="20"/>
                    </w:rPr>
                    <w:t>164.73%</w:t>
                  </w:r>
                </w:p>
                <w:p w:rsidR="00F17A98" w:rsidRPr="00D0562F" w:rsidRDefault="002A4204" w:rsidP="00D0562F">
                  <w:pPr>
                    <w:pStyle w:val="NoSpacing"/>
                    <w:rPr>
                      <w:sz w:val="20"/>
                      <w:szCs w:val="20"/>
                    </w:rPr>
                  </w:pPr>
                  <w:r>
                    <w:rPr>
                      <w:sz w:val="20"/>
                      <w:szCs w:val="20"/>
                    </w:rPr>
                    <w:t>2.</w:t>
                  </w:r>
                  <w:r>
                    <w:rPr>
                      <w:sz w:val="20"/>
                      <w:szCs w:val="20"/>
                    </w:rPr>
                    <w:tab/>
                    <w:t>Josh Terrell</w:t>
                  </w:r>
                  <w:r w:rsidR="00F17A98" w:rsidRPr="00D0562F">
                    <w:rPr>
                      <w:sz w:val="20"/>
                      <w:szCs w:val="20"/>
                    </w:rPr>
                    <w:tab/>
                  </w:r>
                  <w:r w:rsidR="00F17A98" w:rsidRPr="00D0562F">
                    <w:rPr>
                      <w:sz w:val="20"/>
                      <w:szCs w:val="20"/>
                    </w:rPr>
                    <w:tab/>
                    <w:t>$1,240,922</w:t>
                  </w:r>
                  <w:r w:rsidR="00F17A98" w:rsidRPr="00D0562F">
                    <w:rPr>
                      <w:sz w:val="20"/>
                      <w:szCs w:val="20"/>
                    </w:rPr>
                    <w:tab/>
                    <w:t>114.71%</w:t>
                  </w:r>
                </w:p>
                <w:p w:rsidR="00F17A98" w:rsidRPr="00D0562F" w:rsidRDefault="00F17A98" w:rsidP="00D0562F">
                  <w:pPr>
                    <w:pStyle w:val="NoSpacing"/>
                    <w:rPr>
                      <w:sz w:val="20"/>
                      <w:szCs w:val="20"/>
                    </w:rPr>
                  </w:pPr>
                  <w:r w:rsidRPr="00D0562F">
                    <w:rPr>
                      <w:sz w:val="20"/>
                      <w:szCs w:val="20"/>
                    </w:rPr>
                    <w:t>3. </w:t>
                  </w:r>
                  <w:r w:rsidR="00D0562F" w:rsidRPr="00D0562F">
                    <w:rPr>
                      <w:sz w:val="20"/>
                      <w:szCs w:val="20"/>
                    </w:rPr>
                    <w:t xml:space="preserve"> </w:t>
                  </w:r>
                  <w:r w:rsidR="00D0562F" w:rsidRPr="00D0562F">
                    <w:rPr>
                      <w:sz w:val="20"/>
                      <w:szCs w:val="20"/>
                    </w:rPr>
                    <w:tab/>
                  </w:r>
                  <w:r w:rsidR="002A4204">
                    <w:rPr>
                      <w:sz w:val="20"/>
                      <w:szCs w:val="20"/>
                    </w:rPr>
                    <w:t>Tara Studer</w:t>
                  </w:r>
                  <w:r w:rsidRPr="00D0562F">
                    <w:rPr>
                      <w:sz w:val="20"/>
                      <w:szCs w:val="20"/>
                    </w:rPr>
                    <w:tab/>
                  </w:r>
                  <w:r w:rsidRPr="00D0562F">
                    <w:rPr>
                      <w:sz w:val="20"/>
                      <w:szCs w:val="20"/>
                    </w:rPr>
                    <w:tab/>
                  </w:r>
                  <w:r w:rsidR="00D0562F" w:rsidRPr="00D0562F">
                    <w:rPr>
                      <w:sz w:val="20"/>
                      <w:szCs w:val="20"/>
                    </w:rPr>
                    <w:t>$588,434</w:t>
                  </w:r>
                  <w:r w:rsidR="00D0562F" w:rsidRPr="00D0562F">
                    <w:rPr>
                      <w:sz w:val="20"/>
                      <w:szCs w:val="20"/>
                    </w:rPr>
                    <w:tab/>
                  </w:r>
                  <w:r w:rsidRPr="00D0562F">
                    <w:rPr>
                      <w:sz w:val="20"/>
                      <w:szCs w:val="20"/>
                    </w:rPr>
                    <w:t>94.16%</w:t>
                  </w:r>
                </w:p>
                <w:p w:rsidR="00F17A98" w:rsidRDefault="00F17A98" w:rsidP="00D0562F">
                  <w:pPr>
                    <w:pStyle w:val="NoSpacing"/>
                    <w:rPr>
                      <w:sz w:val="20"/>
                      <w:szCs w:val="20"/>
                    </w:rPr>
                  </w:pPr>
                  <w:r w:rsidRPr="00D0562F">
                    <w:rPr>
                      <w:sz w:val="20"/>
                      <w:szCs w:val="20"/>
                    </w:rPr>
                    <w:t>4. </w:t>
                  </w:r>
                  <w:r w:rsidR="00D0562F" w:rsidRPr="00D0562F">
                    <w:rPr>
                      <w:sz w:val="20"/>
                      <w:szCs w:val="20"/>
                    </w:rPr>
                    <w:tab/>
                  </w:r>
                  <w:r w:rsidRPr="00D0562F">
                    <w:rPr>
                      <w:sz w:val="20"/>
                      <w:szCs w:val="20"/>
                    </w:rPr>
                    <w:t>Steve Johnson</w:t>
                  </w:r>
                  <w:r w:rsidRPr="00D0562F">
                    <w:rPr>
                      <w:sz w:val="20"/>
                      <w:szCs w:val="20"/>
                    </w:rPr>
                    <w:tab/>
                  </w:r>
                  <w:r w:rsidRPr="00D0562F">
                    <w:rPr>
                      <w:sz w:val="20"/>
                      <w:szCs w:val="20"/>
                    </w:rPr>
                    <w:tab/>
                    <w:t>$1,223,855</w:t>
                  </w:r>
                  <w:r w:rsidRPr="00D0562F">
                    <w:rPr>
                      <w:sz w:val="20"/>
                      <w:szCs w:val="20"/>
                    </w:rPr>
                    <w:tab/>
                    <w:t>78.76%</w:t>
                  </w:r>
                </w:p>
                <w:p w:rsidR="002A4204" w:rsidRDefault="002A4204" w:rsidP="00D0562F">
                  <w:pPr>
                    <w:pStyle w:val="NoSpacing"/>
                    <w:rPr>
                      <w:sz w:val="20"/>
                      <w:szCs w:val="20"/>
                    </w:rPr>
                  </w:pPr>
                  <w:r>
                    <w:rPr>
                      <w:sz w:val="20"/>
                      <w:szCs w:val="20"/>
                    </w:rPr>
                    <w:t>5.</w:t>
                  </w:r>
                  <w:r>
                    <w:rPr>
                      <w:sz w:val="20"/>
                      <w:szCs w:val="20"/>
                    </w:rPr>
                    <w:tab/>
                    <w:t>Sharon Miller</w:t>
                  </w:r>
                </w:p>
                <w:p w:rsidR="002A4204" w:rsidRPr="00D0562F" w:rsidRDefault="002A4204" w:rsidP="00D0562F">
                  <w:pPr>
                    <w:pStyle w:val="NoSpacing"/>
                    <w:rPr>
                      <w:sz w:val="20"/>
                      <w:szCs w:val="20"/>
                    </w:rPr>
                  </w:pPr>
                  <w:r>
                    <w:rPr>
                      <w:sz w:val="20"/>
                      <w:szCs w:val="20"/>
                    </w:rPr>
                    <w:t>6.</w:t>
                  </w:r>
                  <w:r>
                    <w:rPr>
                      <w:sz w:val="20"/>
                      <w:szCs w:val="20"/>
                    </w:rPr>
                    <w:tab/>
                    <w:t>Marc White</w:t>
                  </w:r>
                </w:p>
                <w:p w:rsidR="00F17A98" w:rsidRDefault="00F17A98" w:rsidP="00F17A98">
                  <w:pPr>
                    <w:widowControl w:val="0"/>
                    <w:rPr>
                      <w:rFonts w:ascii="Arial" w:hAnsi="Arial" w:cs="Arial"/>
                      <w:sz w:val="16"/>
                      <w:szCs w:val="16"/>
                    </w:rPr>
                  </w:pPr>
                  <w:r>
                    <w:rPr>
                      <w:rFonts w:ascii="Arial" w:hAnsi="Arial" w:cs="Arial"/>
                      <w:sz w:val="16"/>
                      <w:szCs w:val="16"/>
                    </w:rPr>
                    <w:t> </w:t>
                  </w:r>
                </w:p>
                <w:p w:rsidR="00F17A98" w:rsidRPr="00D0562F" w:rsidRDefault="00D0562F" w:rsidP="00F17A98">
                  <w:pPr>
                    <w:widowControl w:val="0"/>
                    <w:rPr>
                      <w:rFonts w:ascii="Trebuchet MS" w:hAnsi="Trebuchet MS" w:cs="Times New Roman"/>
                      <w:b/>
                      <w:bCs/>
                      <w:color w:val="FFC000"/>
                      <w:sz w:val="20"/>
                      <w:szCs w:val="20"/>
                    </w:rPr>
                  </w:pPr>
                  <w:r>
                    <w:rPr>
                      <w:rFonts w:ascii="Trebuchet MS" w:hAnsi="Trebuchet MS"/>
                      <w:b/>
                      <w:bCs/>
                      <w:color w:val="FFC000"/>
                      <w:sz w:val="20"/>
                      <w:szCs w:val="20"/>
                    </w:rPr>
                    <w:t xml:space="preserve">Top RSCs Week to Date        Production             </w:t>
                  </w:r>
                  <w:r w:rsidR="00F17A98" w:rsidRPr="00D0562F">
                    <w:rPr>
                      <w:rFonts w:ascii="Trebuchet MS" w:hAnsi="Trebuchet MS"/>
                      <w:b/>
                      <w:bCs/>
                      <w:color w:val="FFC000"/>
                      <w:sz w:val="20"/>
                      <w:szCs w:val="20"/>
                    </w:rPr>
                    <w:t>MPI</w:t>
                  </w:r>
                </w:p>
                <w:p w:rsidR="00F17A98" w:rsidRPr="00147587" w:rsidRDefault="00147587" w:rsidP="00147587">
                  <w:pPr>
                    <w:pStyle w:val="NoSpacing"/>
                    <w:rPr>
                      <w:sz w:val="20"/>
                      <w:szCs w:val="20"/>
                    </w:rPr>
                  </w:pPr>
                  <w:r w:rsidRPr="00147587">
                    <w:rPr>
                      <w:sz w:val="20"/>
                      <w:szCs w:val="20"/>
                    </w:rPr>
                    <w:t>1.</w:t>
                  </w:r>
                  <w:r w:rsidRPr="00147587">
                    <w:rPr>
                      <w:sz w:val="20"/>
                      <w:szCs w:val="20"/>
                    </w:rPr>
                    <w:tab/>
                    <w:t>Donna Watson</w:t>
                  </w:r>
                  <w:r w:rsidR="00D0562F" w:rsidRPr="00147587">
                    <w:rPr>
                      <w:sz w:val="20"/>
                      <w:szCs w:val="20"/>
                    </w:rPr>
                    <w:tab/>
                  </w:r>
                  <w:r w:rsidR="00D0562F" w:rsidRPr="00147587">
                    <w:rPr>
                      <w:sz w:val="20"/>
                      <w:szCs w:val="20"/>
                    </w:rPr>
                    <w:tab/>
                  </w:r>
                  <w:r w:rsidRPr="00147587">
                    <w:rPr>
                      <w:sz w:val="20"/>
                      <w:szCs w:val="20"/>
                    </w:rPr>
                    <w:t>$</w:t>
                  </w:r>
                  <w:r w:rsidR="00D0562F" w:rsidRPr="00147587">
                    <w:rPr>
                      <w:sz w:val="20"/>
                      <w:szCs w:val="20"/>
                    </w:rPr>
                    <w:t>9</w:t>
                  </w:r>
                  <w:r w:rsidRPr="00147587">
                    <w:rPr>
                      <w:sz w:val="20"/>
                      <w:szCs w:val="20"/>
                    </w:rPr>
                    <w:t>6,077</w:t>
                  </w:r>
                  <w:r w:rsidRPr="00147587">
                    <w:rPr>
                      <w:sz w:val="20"/>
                      <w:szCs w:val="20"/>
                    </w:rPr>
                    <w:tab/>
                  </w:r>
                  <w:r w:rsidR="00D0562F" w:rsidRPr="00147587">
                    <w:rPr>
                      <w:sz w:val="20"/>
                      <w:szCs w:val="20"/>
                    </w:rPr>
                    <w:tab/>
                  </w:r>
                  <w:r w:rsidRPr="00147587">
                    <w:rPr>
                      <w:sz w:val="20"/>
                      <w:szCs w:val="20"/>
                    </w:rPr>
                    <w:t>166.8</w:t>
                  </w:r>
                  <w:r w:rsidR="00F17A98" w:rsidRPr="00147587">
                    <w:rPr>
                      <w:sz w:val="20"/>
                      <w:szCs w:val="20"/>
                    </w:rPr>
                    <w:t>3%</w:t>
                  </w:r>
                </w:p>
                <w:p w:rsidR="00F17A98" w:rsidRPr="00147587" w:rsidRDefault="00147587" w:rsidP="00147587">
                  <w:pPr>
                    <w:pStyle w:val="NoSpacing"/>
                    <w:rPr>
                      <w:sz w:val="20"/>
                      <w:szCs w:val="20"/>
                    </w:rPr>
                  </w:pPr>
                  <w:r w:rsidRPr="00147587">
                    <w:rPr>
                      <w:sz w:val="20"/>
                      <w:szCs w:val="20"/>
                    </w:rPr>
                    <w:t>2.</w:t>
                  </w:r>
                  <w:r w:rsidRPr="00147587">
                    <w:rPr>
                      <w:sz w:val="20"/>
                      <w:szCs w:val="20"/>
                    </w:rPr>
                    <w:tab/>
                    <w:t xml:space="preserve">Jane </w:t>
                  </w:r>
                  <w:proofErr w:type="spellStart"/>
                  <w:r w:rsidRPr="00147587">
                    <w:rPr>
                      <w:sz w:val="20"/>
                      <w:szCs w:val="20"/>
                    </w:rPr>
                    <w:t>Pottebam</w:t>
                  </w:r>
                  <w:proofErr w:type="spellEnd"/>
                  <w:r w:rsidR="00D0562F" w:rsidRPr="00147587">
                    <w:rPr>
                      <w:sz w:val="20"/>
                      <w:szCs w:val="20"/>
                    </w:rPr>
                    <w:tab/>
                  </w:r>
                  <w:r w:rsidR="00D0562F" w:rsidRPr="00147587">
                    <w:rPr>
                      <w:sz w:val="20"/>
                      <w:szCs w:val="20"/>
                    </w:rPr>
                    <w:tab/>
                  </w:r>
                  <w:r w:rsidRPr="00147587">
                    <w:rPr>
                      <w:sz w:val="20"/>
                      <w:szCs w:val="20"/>
                    </w:rPr>
                    <w:t>$68,433</w:t>
                  </w:r>
                  <w:r w:rsidR="00D0562F" w:rsidRPr="00147587">
                    <w:rPr>
                      <w:sz w:val="20"/>
                      <w:szCs w:val="20"/>
                    </w:rPr>
                    <w:t xml:space="preserve">                  </w:t>
                  </w:r>
                  <w:r w:rsidRPr="00147587">
                    <w:rPr>
                      <w:sz w:val="20"/>
                      <w:szCs w:val="20"/>
                    </w:rPr>
                    <w:t>141.10</w:t>
                  </w:r>
                  <w:r w:rsidR="00F17A98" w:rsidRPr="00147587">
                    <w:rPr>
                      <w:sz w:val="20"/>
                      <w:szCs w:val="20"/>
                    </w:rPr>
                    <w:t>%</w:t>
                  </w:r>
                </w:p>
                <w:p w:rsidR="00F17A98" w:rsidRPr="00147587" w:rsidRDefault="00147587" w:rsidP="00147587">
                  <w:pPr>
                    <w:pStyle w:val="NoSpacing"/>
                    <w:rPr>
                      <w:sz w:val="20"/>
                      <w:szCs w:val="20"/>
                    </w:rPr>
                  </w:pPr>
                  <w:r w:rsidRPr="00147587">
                    <w:rPr>
                      <w:sz w:val="20"/>
                      <w:szCs w:val="20"/>
                    </w:rPr>
                    <w:t>3.</w:t>
                  </w:r>
                  <w:r w:rsidRPr="00147587">
                    <w:rPr>
                      <w:sz w:val="20"/>
                      <w:szCs w:val="20"/>
                    </w:rPr>
                    <w:tab/>
                    <w:t>Brad Lufkin</w:t>
                  </w:r>
                  <w:r w:rsidRPr="00147587">
                    <w:rPr>
                      <w:sz w:val="20"/>
                      <w:szCs w:val="20"/>
                    </w:rPr>
                    <w:tab/>
                  </w:r>
                  <w:r w:rsidRPr="00147587">
                    <w:rPr>
                      <w:sz w:val="20"/>
                      <w:szCs w:val="20"/>
                    </w:rPr>
                    <w:tab/>
                    <w:t>$66</w:t>
                  </w:r>
                  <w:r w:rsidR="00D0562F" w:rsidRPr="00147587">
                    <w:rPr>
                      <w:sz w:val="20"/>
                      <w:szCs w:val="20"/>
                    </w:rPr>
                    <w:t>,</w:t>
                  </w:r>
                  <w:r w:rsidRPr="00147587">
                    <w:rPr>
                      <w:sz w:val="20"/>
                      <w:szCs w:val="20"/>
                    </w:rPr>
                    <w:t>5</w:t>
                  </w:r>
                  <w:r w:rsidR="00D0562F" w:rsidRPr="00147587">
                    <w:rPr>
                      <w:sz w:val="20"/>
                      <w:szCs w:val="20"/>
                    </w:rPr>
                    <w:t>6</w:t>
                  </w:r>
                  <w:r w:rsidRPr="00147587">
                    <w:rPr>
                      <w:sz w:val="20"/>
                      <w:szCs w:val="20"/>
                    </w:rPr>
                    <w:t>6</w:t>
                  </w:r>
                  <w:r w:rsidR="00D0562F" w:rsidRPr="00147587">
                    <w:rPr>
                      <w:sz w:val="20"/>
                      <w:szCs w:val="20"/>
                    </w:rPr>
                    <w:tab/>
                  </w:r>
                  <w:r w:rsidR="00D0562F" w:rsidRPr="00147587">
                    <w:rPr>
                      <w:sz w:val="20"/>
                      <w:szCs w:val="20"/>
                    </w:rPr>
                    <w:tab/>
                  </w:r>
                  <w:r w:rsidRPr="00147587">
                    <w:rPr>
                      <w:sz w:val="20"/>
                      <w:szCs w:val="20"/>
                    </w:rPr>
                    <w:t>104.64</w:t>
                  </w:r>
                  <w:r w:rsidR="00F17A98" w:rsidRPr="00147587">
                    <w:rPr>
                      <w:sz w:val="20"/>
                      <w:szCs w:val="20"/>
                    </w:rPr>
                    <w:t>%</w:t>
                  </w:r>
                </w:p>
                <w:p w:rsidR="00F17A98" w:rsidRPr="00147587" w:rsidRDefault="00F17A98" w:rsidP="00147587">
                  <w:pPr>
                    <w:pStyle w:val="NoSpacing"/>
                    <w:rPr>
                      <w:sz w:val="20"/>
                      <w:szCs w:val="20"/>
                    </w:rPr>
                  </w:pPr>
                  <w:r w:rsidRPr="00147587">
                    <w:rPr>
                      <w:sz w:val="20"/>
                      <w:szCs w:val="20"/>
                    </w:rPr>
                    <w:t>4. </w:t>
                  </w:r>
                  <w:r w:rsidR="00147587" w:rsidRPr="00147587">
                    <w:rPr>
                      <w:sz w:val="20"/>
                      <w:szCs w:val="20"/>
                    </w:rPr>
                    <w:tab/>
                    <w:t>Wes Todd</w:t>
                  </w:r>
                  <w:r w:rsidR="00147587" w:rsidRPr="00147587">
                    <w:rPr>
                      <w:sz w:val="20"/>
                      <w:szCs w:val="20"/>
                    </w:rPr>
                    <w:tab/>
                  </w:r>
                  <w:r w:rsidR="00147587" w:rsidRPr="00147587">
                    <w:rPr>
                      <w:sz w:val="20"/>
                      <w:szCs w:val="20"/>
                    </w:rPr>
                    <w:tab/>
                    <w:t>$62,787</w:t>
                  </w:r>
                  <w:r w:rsidR="00D0562F" w:rsidRPr="00147587">
                    <w:rPr>
                      <w:sz w:val="20"/>
                      <w:szCs w:val="20"/>
                    </w:rPr>
                    <w:tab/>
                  </w:r>
                  <w:r w:rsidR="00D0562F" w:rsidRPr="00147587">
                    <w:rPr>
                      <w:sz w:val="20"/>
                      <w:szCs w:val="20"/>
                    </w:rPr>
                    <w:tab/>
                  </w:r>
                  <w:r w:rsidR="00147587" w:rsidRPr="00147587">
                    <w:rPr>
                      <w:sz w:val="20"/>
                      <w:szCs w:val="20"/>
                    </w:rPr>
                    <w:t>100.12</w:t>
                  </w:r>
                  <w:r w:rsidRPr="00147587">
                    <w:rPr>
                      <w:sz w:val="20"/>
                      <w:szCs w:val="20"/>
                    </w:rPr>
                    <w:t>%</w:t>
                  </w:r>
                </w:p>
                <w:p w:rsidR="00F17A98" w:rsidRPr="00147587" w:rsidRDefault="00F17A98" w:rsidP="00147587">
                  <w:pPr>
                    <w:pStyle w:val="NoSpacing"/>
                    <w:rPr>
                      <w:sz w:val="20"/>
                      <w:szCs w:val="20"/>
                    </w:rPr>
                  </w:pPr>
                  <w:r w:rsidRPr="00147587">
                    <w:rPr>
                      <w:sz w:val="20"/>
                      <w:szCs w:val="20"/>
                    </w:rPr>
                    <w:t>5. </w:t>
                  </w:r>
                  <w:r w:rsidR="00D0562F" w:rsidRPr="00147587">
                    <w:rPr>
                      <w:sz w:val="20"/>
                      <w:szCs w:val="20"/>
                    </w:rPr>
                    <w:tab/>
                  </w:r>
                  <w:r w:rsidR="00147587" w:rsidRPr="00147587">
                    <w:rPr>
                      <w:sz w:val="20"/>
                      <w:szCs w:val="20"/>
                    </w:rPr>
                    <w:t>Melissa Swan</w:t>
                  </w:r>
                  <w:r w:rsidR="00147587" w:rsidRPr="00147587">
                    <w:rPr>
                      <w:sz w:val="20"/>
                      <w:szCs w:val="20"/>
                    </w:rPr>
                    <w:tab/>
                  </w:r>
                  <w:r w:rsidR="00147587" w:rsidRPr="00147587">
                    <w:rPr>
                      <w:sz w:val="20"/>
                      <w:szCs w:val="20"/>
                    </w:rPr>
                    <w:tab/>
                    <w:t>$40,839</w:t>
                  </w:r>
                  <w:r w:rsidR="00D0562F" w:rsidRPr="00147587">
                    <w:rPr>
                      <w:sz w:val="20"/>
                      <w:szCs w:val="20"/>
                    </w:rPr>
                    <w:tab/>
                  </w:r>
                  <w:r w:rsidR="00D0562F" w:rsidRPr="00147587">
                    <w:rPr>
                      <w:sz w:val="20"/>
                      <w:szCs w:val="20"/>
                    </w:rPr>
                    <w:tab/>
                  </w:r>
                  <w:r w:rsidR="00147587" w:rsidRPr="00147587">
                    <w:rPr>
                      <w:sz w:val="20"/>
                      <w:szCs w:val="20"/>
                    </w:rPr>
                    <w:t>186.67</w:t>
                  </w:r>
                  <w:r w:rsidRPr="00147587">
                    <w:rPr>
                      <w:sz w:val="20"/>
                      <w:szCs w:val="20"/>
                    </w:rPr>
                    <w:t>%</w:t>
                  </w:r>
                </w:p>
                <w:p w:rsidR="00147587" w:rsidRDefault="00147587" w:rsidP="00147587">
                  <w:pPr>
                    <w:pStyle w:val="NoSpacing"/>
                    <w:rPr>
                      <w:sz w:val="20"/>
                      <w:szCs w:val="20"/>
                    </w:rPr>
                  </w:pPr>
                  <w:r w:rsidRPr="00147587">
                    <w:rPr>
                      <w:sz w:val="20"/>
                      <w:szCs w:val="20"/>
                    </w:rPr>
                    <w:t xml:space="preserve">6. </w:t>
                  </w:r>
                  <w:r w:rsidRPr="00147587">
                    <w:rPr>
                      <w:sz w:val="20"/>
                      <w:szCs w:val="20"/>
                    </w:rPr>
                    <w:tab/>
                    <w:t>Corey Nelson</w:t>
                  </w:r>
                  <w:r w:rsidRPr="00147587">
                    <w:rPr>
                      <w:sz w:val="20"/>
                      <w:szCs w:val="20"/>
                    </w:rPr>
                    <w:tab/>
                  </w:r>
                  <w:r w:rsidRPr="00147587">
                    <w:rPr>
                      <w:sz w:val="20"/>
                      <w:szCs w:val="20"/>
                    </w:rPr>
                    <w:tab/>
                    <w:t>$40,787</w:t>
                  </w:r>
                  <w:r w:rsidRPr="00147587">
                    <w:rPr>
                      <w:sz w:val="20"/>
                      <w:szCs w:val="20"/>
                    </w:rPr>
                    <w:tab/>
                  </w:r>
                  <w:r w:rsidRPr="00147587">
                    <w:rPr>
                      <w:sz w:val="20"/>
                      <w:szCs w:val="20"/>
                    </w:rPr>
                    <w:tab/>
                    <w:t>177.99%</w:t>
                  </w:r>
                </w:p>
                <w:p w:rsidR="00147587" w:rsidRPr="00147587" w:rsidRDefault="00147587" w:rsidP="00147587">
                  <w:pPr>
                    <w:pStyle w:val="NoSpacing"/>
                    <w:rPr>
                      <w:sz w:val="20"/>
                      <w:szCs w:val="20"/>
                    </w:rPr>
                  </w:pPr>
                </w:p>
                <w:p w:rsidR="00F17A98" w:rsidRPr="00D0562F" w:rsidRDefault="00F17A98" w:rsidP="00F17A98">
                  <w:pPr>
                    <w:widowControl w:val="0"/>
                    <w:rPr>
                      <w:rFonts w:ascii="Trebuchet MS" w:hAnsi="Trebuchet MS" w:cs="Times New Roman"/>
                      <w:b/>
                      <w:bCs/>
                      <w:color w:val="FFC000"/>
                      <w:sz w:val="20"/>
                      <w:szCs w:val="20"/>
                    </w:rPr>
                  </w:pPr>
                  <w:r w:rsidRPr="00D0562F">
                    <w:rPr>
                      <w:rFonts w:ascii="Trebuchet MS" w:hAnsi="Trebuchet MS"/>
                      <w:b/>
                      <w:bCs/>
                      <w:color w:val="FFC000"/>
                      <w:sz w:val="20"/>
                      <w:szCs w:val="20"/>
                    </w:rPr>
                    <w:t>Top RSCs Year to Date</w:t>
                  </w:r>
                  <w:r w:rsidRPr="00D0562F">
                    <w:rPr>
                      <w:rFonts w:ascii="Trebuchet MS" w:hAnsi="Trebuchet MS"/>
                      <w:b/>
                      <w:bCs/>
                      <w:color w:val="FFC000"/>
                      <w:sz w:val="20"/>
                      <w:szCs w:val="20"/>
                    </w:rPr>
                    <w:tab/>
                  </w:r>
                  <w:r w:rsidRPr="00D0562F">
                    <w:rPr>
                      <w:rFonts w:ascii="Trebuchet MS" w:hAnsi="Trebuchet MS"/>
                      <w:b/>
                      <w:bCs/>
                      <w:color w:val="FFC000"/>
                      <w:sz w:val="20"/>
                      <w:szCs w:val="20"/>
                    </w:rPr>
                    <w:tab/>
                    <w:t>Production</w:t>
                  </w:r>
                  <w:r w:rsidRPr="00D0562F">
                    <w:rPr>
                      <w:rFonts w:ascii="Trebuchet MS" w:hAnsi="Trebuchet MS"/>
                      <w:b/>
                      <w:bCs/>
                      <w:color w:val="FFC000"/>
                      <w:sz w:val="20"/>
                      <w:szCs w:val="20"/>
                    </w:rPr>
                    <w:tab/>
                    <w:t>MPI</w:t>
                  </w:r>
                </w:p>
                <w:p w:rsidR="00F17A98" w:rsidRPr="00D0562F" w:rsidRDefault="00147587" w:rsidP="00D0562F">
                  <w:pPr>
                    <w:pStyle w:val="NoSpacing"/>
                    <w:rPr>
                      <w:sz w:val="20"/>
                      <w:szCs w:val="20"/>
                    </w:rPr>
                  </w:pPr>
                  <w:r>
                    <w:rPr>
                      <w:sz w:val="20"/>
                      <w:szCs w:val="20"/>
                    </w:rPr>
                    <w:t>1.</w:t>
                  </w:r>
                  <w:r>
                    <w:rPr>
                      <w:sz w:val="20"/>
                      <w:szCs w:val="20"/>
                    </w:rPr>
                    <w:tab/>
                    <w:t>Brad Lufkin</w:t>
                  </w:r>
                  <w:r>
                    <w:rPr>
                      <w:sz w:val="20"/>
                      <w:szCs w:val="20"/>
                    </w:rPr>
                    <w:tab/>
                  </w:r>
                  <w:r>
                    <w:rPr>
                      <w:sz w:val="20"/>
                      <w:szCs w:val="20"/>
                    </w:rPr>
                    <w:tab/>
                    <w:t>$892,451</w:t>
                  </w:r>
                  <w:r>
                    <w:rPr>
                      <w:sz w:val="20"/>
                      <w:szCs w:val="20"/>
                    </w:rPr>
                    <w:tab/>
                    <w:t>108.39</w:t>
                  </w:r>
                  <w:r w:rsidR="00F17A98" w:rsidRPr="00D0562F">
                    <w:rPr>
                      <w:sz w:val="20"/>
                      <w:szCs w:val="20"/>
                    </w:rPr>
                    <w:t>%</w:t>
                  </w:r>
                </w:p>
                <w:p w:rsidR="00F17A98" w:rsidRPr="00D0562F" w:rsidRDefault="002A4204" w:rsidP="00D0562F">
                  <w:pPr>
                    <w:pStyle w:val="NoSpacing"/>
                    <w:rPr>
                      <w:sz w:val="20"/>
                      <w:szCs w:val="20"/>
                    </w:rPr>
                  </w:pPr>
                  <w:r>
                    <w:rPr>
                      <w:sz w:val="20"/>
                      <w:szCs w:val="20"/>
                    </w:rPr>
                    <w:t>2.</w:t>
                  </w:r>
                  <w:r>
                    <w:rPr>
                      <w:sz w:val="20"/>
                      <w:szCs w:val="20"/>
                    </w:rPr>
                    <w:tab/>
                    <w:t>Wes Todd</w:t>
                  </w:r>
                  <w:r>
                    <w:rPr>
                      <w:sz w:val="20"/>
                      <w:szCs w:val="20"/>
                    </w:rPr>
                    <w:tab/>
                  </w:r>
                  <w:r>
                    <w:rPr>
                      <w:sz w:val="20"/>
                      <w:szCs w:val="20"/>
                    </w:rPr>
                    <w:tab/>
                    <w:t>$727,795</w:t>
                  </w:r>
                  <w:r>
                    <w:rPr>
                      <w:sz w:val="20"/>
                      <w:szCs w:val="20"/>
                    </w:rPr>
                    <w:tab/>
                    <w:t>88.86</w:t>
                  </w:r>
                  <w:r w:rsidR="00F17A98" w:rsidRPr="00D0562F">
                    <w:rPr>
                      <w:sz w:val="20"/>
                      <w:szCs w:val="20"/>
                    </w:rPr>
                    <w:t>%</w:t>
                  </w:r>
                </w:p>
                <w:p w:rsidR="00F17A98" w:rsidRPr="00D0562F" w:rsidRDefault="00F17A98" w:rsidP="00D0562F">
                  <w:pPr>
                    <w:pStyle w:val="NoSpacing"/>
                    <w:rPr>
                      <w:sz w:val="20"/>
                      <w:szCs w:val="20"/>
                    </w:rPr>
                  </w:pPr>
                  <w:r w:rsidRPr="00D0562F">
                    <w:rPr>
                      <w:sz w:val="20"/>
                      <w:szCs w:val="20"/>
                    </w:rPr>
                    <w:t>3.</w:t>
                  </w:r>
                  <w:r w:rsidRPr="00D0562F">
                    <w:rPr>
                      <w:sz w:val="20"/>
                      <w:szCs w:val="20"/>
                    </w:rPr>
                    <w:tab/>
                  </w:r>
                  <w:r w:rsidR="00147587">
                    <w:rPr>
                      <w:sz w:val="20"/>
                      <w:szCs w:val="20"/>
                    </w:rPr>
                    <w:t>Donna Watson</w:t>
                  </w:r>
                  <w:r w:rsidR="002A4204">
                    <w:rPr>
                      <w:sz w:val="20"/>
                      <w:szCs w:val="20"/>
                    </w:rPr>
                    <w:tab/>
                  </w:r>
                  <w:r w:rsidR="002A4204">
                    <w:rPr>
                      <w:sz w:val="20"/>
                      <w:szCs w:val="20"/>
                    </w:rPr>
                    <w:tab/>
                    <w:t>$715,683</w:t>
                  </w:r>
                  <w:r w:rsidR="002A4204">
                    <w:rPr>
                      <w:sz w:val="20"/>
                      <w:szCs w:val="20"/>
                    </w:rPr>
                    <w:tab/>
                    <w:t>95.60</w:t>
                  </w:r>
                  <w:r w:rsidRPr="00D0562F">
                    <w:rPr>
                      <w:sz w:val="20"/>
                      <w:szCs w:val="20"/>
                    </w:rPr>
                    <w:t>%</w:t>
                  </w:r>
                </w:p>
                <w:p w:rsidR="00F17A98" w:rsidRPr="00D0562F" w:rsidRDefault="00F17A98" w:rsidP="00D0562F">
                  <w:pPr>
                    <w:pStyle w:val="NoSpacing"/>
                    <w:rPr>
                      <w:sz w:val="20"/>
                      <w:szCs w:val="20"/>
                    </w:rPr>
                  </w:pPr>
                  <w:r w:rsidRPr="00D0562F">
                    <w:rPr>
                      <w:sz w:val="20"/>
                      <w:szCs w:val="20"/>
                    </w:rPr>
                    <w:t>4.</w:t>
                  </w:r>
                  <w:r w:rsidR="00D0562F">
                    <w:rPr>
                      <w:sz w:val="20"/>
                      <w:szCs w:val="20"/>
                    </w:rPr>
                    <w:tab/>
                  </w:r>
                  <w:r w:rsidR="00147587">
                    <w:rPr>
                      <w:sz w:val="20"/>
                      <w:szCs w:val="20"/>
                    </w:rPr>
                    <w:t xml:space="preserve">Jane </w:t>
                  </w:r>
                  <w:proofErr w:type="spellStart"/>
                  <w:r w:rsidR="00147587">
                    <w:rPr>
                      <w:sz w:val="20"/>
                      <w:szCs w:val="20"/>
                    </w:rPr>
                    <w:t>Pottebam</w:t>
                  </w:r>
                  <w:proofErr w:type="spellEnd"/>
                  <w:r w:rsidR="002A4204">
                    <w:rPr>
                      <w:sz w:val="20"/>
                      <w:szCs w:val="20"/>
                    </w:rPr>
                    <w:tab/>
                  </w:r>
                  <w:r w:rsidR="002A4204">
                    <w:rPr>
                      <w:sz w:val="20"/>
                      <w:szCs w:val="20"/>
                    </w:rPr>
                    <w:tab/>
                    <w:t>$528,027</w:t>
                  </w:r>
                  <w:r w:rsidR="002A4204">
                    <w:rPr>
                      <w:sz w:val="20"/>
                      <w:szCs w:val="20"/>
                    </w:rPr>
                    <w:tab/>
                    <w:t>83.74</w:t>
                  </w:r>
                  <w:r w:rsidRPr="00D0562F">
                    <w:rPr>
                      <w:sz w:val="20"/>
                      <w:szCs w:val="20"/>
                    </w:rPr>
                    <w:t>%</w:t>
                  </w:r>
                </w:p>
                <w:p w:rsidR="00F17A98" w:rsidRDefault="00F17A98" w:rsidP="00D0562F">
                  <w:pPr>
                    <w:pStyle w:val="NoSpacing"/>
                    <w:rPr>
                      <w:rFonts w:cs="Arial"/>
                      <w:sz w:val="20"/>
                      <w:szCs w:val="20"/>
                    </w:rPr>
                  </w:pPr>
                  <w:r w:rsidRPr="00D0562F">
                    <w:rPr>
                      <w:rFonts w:cs="Arial"/>
                      <w:sz w:val="20"/>
                      <w:szCs w:val="20"/>
                    </w:rPr>
                    <w:t>5.</w:t>
                  </w:r>
                  <w:r w:rsidRPr="00D0562F">
                    <w:rPr>
                      <w:sz w:val="20"/>
                      <w:szCs w:val="20"/>
                    </w:rPr>
                    <w:t> </w:t>
                  </w:r>
                  <w:r w:rsidR="00D0562F">
                    <w:rPr>
                      <w:sz w:val="20"/>
                      <w:szCs w:val="20"/>
                    </w:rPr>
                    <w:tab/>
                  </w:r>
                  <w:r w:rsidR="002A4204">
                    <w:rPr>
                      <w:rFonts w:cs="Arial"/>
                      <w:sz w:val="20"/>
                      <w:szCs w:val="20"/>
                    </w:rPr>
                    <w:t>Melissa Swan</w:t>
                  </w:r>
                  <w:r w:rsidR="002A4204">
                    <w:rPr>
                      <w:rFonts w:cs="Arial"/>
                      <w:sz w:val="20"/>
                      <w:szCs w:val="20"/>
                    </w:rPr>
                    <w:tab/>
                  </w:r>
                  <w:r w:rsidR="002A4204">
                    <w:rPr>
                      <w:rFonts w:cs="Arial"/>
                      <w:sz w:val="20"/>
                      <w:szCs w:val="20"/>
                    </w:rPr>
                    <w:tab/>
                    <w:t>$327,252</w:t>
                  </w:r>
                  <w:r w:rsidRPr="00D0562F">
                    <w:rPr>
                      <w:rFonts w:cs="Arial"/>
                      <w:sz w:val="20"/>
                      <w:szCs w:val="20"/>
                    </w:rPr>
                    <w:tab/>
                  </w:r>
                  <w:r w:rsidR="002A4204">
                    <w:rPr>
                      <w:rFonts w:cs="Arial"/>
                      <w:sz w:val="20"/>
                      <w:szCs w:val="20"/>
                    </w:rPr>
                    <w:t>115.06</w:t>
                  </w:r>
                  <w:r w:rsidRPr="00D0562F">
                    <w:rPr>
                      <w:rFonts w:cs="Arial"/>
                      <w:sz w:val="20"/>
                      <w:szCs w:val="20"/>
                    </w:rPr>
                    <w:t>%</w:t>
                  </w:r>
                  <w:r w:rsidRPr="00D0562F">
                    <w:rPr>
                      <w:rFonts w:cs="Arial"/>
                      <w:sz w:val="20"/>
                      <w:szCs w:val="20"/>
                    </w:rPr>
                    <w:tab/>
                  </w:r>
                </w:p>
                <w:p w:rsidR="00147587" w:rsidRPr="00D0562F" w:rsidRDefault="00147587" w:rsidP="00D0562F">
                  <w:pPr>
                    <w:pStyle w:val="NoSpacing"/>
                    <w:rPr>
                      <w:rFonts w:cs="Arial"/>
                      <w:sz w:val="20"/>
                      <w:szCs w:val="20"/>
                    </w:rPr>
                  </w:pPr>
                  <w:r>
                    <w:rPr>
                      <w:rFonts w:cs="Arial"/>
                      <w:sz w:val="20"/>
                      <w:szCs w:val="20"/>
                    </w:rPr>
                    <w:t xml:space="preserve">6. </w:t>
                  </w:r>
                  <w:r>
                    <w:rPr>
                      <w:rFonts w:cs="Arial"/>
                      <w:sz w:val="20"/>
                      <w:szCs w:val="20"/>
                    </w:rPr>
                    <w:tab/>
                    <w:t>Corey Nelson</w:t>
                  </w:r>
                  <w:r>
                    <w:rPr>
                      <w:rFonts w:cs="Arial"/>
                      <w:sz w:val="20"/>
                      <w:szCs w:val="20"/>
                    </w:rPr>
                    <w:tab/>
                  </w:r>
                  <w:r>
                    <w:rPr>
                      <w:rFonts w:cs="Arial"/>
                      <w:sz w:val="20"/>
                      <w:szCs w:val="20"/>
                    </w:rPr>
                    <w:tab/>
                  </w:r>
                  <w:r w:rsidR="002A4204">
                    <w:rPr>
                      <w:rFonts w:cs="Arial"/>
                      <w:sz w:val="20"/>
                      <w:szCs w:val="20"/>
                    </w:rPr>
                    <w:t>$272,881</w:t>
                  </w:r>
                  <w:r w:rsidR="002A4204">
                    <w:rPr>
                      <w:rFonts w:cs="Arial"/>
                      <w:sz w:val="20"/>
                      <w:szCs w:val="20"/>
                    </w:rPr>
                    <w:tab/>
                    <w:t>91.60%</w:t>
                  </w:r>
                </w:p>
                <w:p w:rsidR="00F17A98" w:rsidRDefault="00F17A98" w:rsidP="00F17A98">
                  <w:pPr>
                    <w:widowControl w:val="0"/>
                    <w:rPr>
                      <w:rFonts w:ascii="Arial" w:hAnsi="Arial" w:cs="Arial"/>
                      <w:sz w:val="16"/>
                      <w:szCs w:val="16"/>
                    </w:rPr>
                  </w:pPr>
                  <w:r>
                    <w:rPr>
                      <w:rFonts w:ascii="Arial" w:hAnsi="Arial" w:cs="Arial"/>
                      <w:sz w:val="16"/>
                      <w:szCs w:val="16"/>
                    </w:rPr>
                    <w:t> </w:t>
                  </w:r>
                </w:p>
                <w:p w:rsidR="00F17A98" w:rsidRDefault="00F17A98" w:rsidP="00F17A98">
                  <w:pPr>
                    <w:widowControl w:val="0"/>
                    <w:rPr>
                      <w:rFonts w:ascii="Arial" w:hAnsi="Arial" w:cs="Arial"/>
                      <w:sz w:val="16"/>
                      <w:szCs w:val="16"/>
                    </w:rPr>
                  </w:pPr>
                  <w:r>
                    <w:rPr>
                      <w:rFonts w:ascii="Arial" w:hAnsi="Arial" w:cs="Arial"/>
                      <w:sz w:val="16"/>
                      <w:szCs w:val="16"/>
                    </w:rPr>
                    <w:t> </w:t>
                  </w:r>
                </w:p>
                <w:p w:rsidR="00F17A98" w:rsidRDefault="00F17A98" w:rsidP="00F17A98">
                  <w:pPr>
                    <w:widowControl w:val="0"/>
                    <w:rPr>
                      <w:rFonts w:ascii="Times New Roman" w:hAnsi="Times New Roman" w:cs="Times New Roman"/>
                      <w:sz w:val="20"/>
                      <w:szCs w:val="20"/>
                    </w:rPr>
                  </w:pPr>
                  <w:r>
                    <w:t> </w:t>
                  </w:r>
                </w:p>
                <w:p w:rsidR="00F17A98" w:rsidRDefault="00F17A98" w:rsidP="00F17A98">
                  <w:pPr>
                    <w:widowControl w:val="0"/>
                  </w:pPr>
                  <w:r>
                    <w:t> </w:t>
                  </w:r>
                </w:p>
                <w:p w:rsidR="00F17A98" w:rsidRDefault="00F17A98" w:rsidP="00F17A98">
                  <w:pPr>
                    <w:widowControl w:val="0"/>
                  </w:pPr>
                  <w:r>
                    <w:t> </w:t>
                  </w:r>
                </w:p>
                <w:p w:rsidR="00F17A98" w:rsidRDefault="00F17A98" w:rsidP="00F17A98">
                  <w:pPr>
                    <w:widowControl w:val="0"/>
                  </w:pPr>
                  <w:r>
                    <w:t> </w:t>
                  </w:r>
                </w:p>
                <w:p w:rsidR="00F17A98" w:rsidRDefault="00F17A98" w:rsidP="00F17A98">
                  <w:pPr>
                    <w:widowControl w:val="0"/>
                  </w:pPr>
                  <w:r>
                    <w:t> </w:t>
                  </w:r>
                </w:p>
                <w:p w:rsidR="00F17A98" w:rsidRDefault="00F17A98" w:rsidP="00F17A98">
                  <w:pPr>
                    <w:widowControl w:val="0"/>
                  </w:pPr>
                  <w:r>
                    <w:t> </w:t>
                  </w:r>
                </w:p>
                <w:p w:rsidR="00F17A98" w:rsidRDefault="00F17A98" w:rsidP="00F17A98">
                  <w:pPr>
                    <w:widowControl w:val="0"/>
                  </w:pPr>
                  <w:r>
                    <w:t> </w:t>
                  </w:r>
                </w:p>
                <w:p w:rsidR="00F17A98" w:rsidRDefault="00F17A98" w:rsidP="00F17A98">
                  <w:pPr>
                    <w:widowControl w:val="0"/>
                    <w:rPr>
                      <w:sz w:val="24"/>
                      <w:szCs w:val="24"/>
                    </w:rPr>
                  </w:pPr>
                </w:p>
                <w:p w:rsidR="00F17A98" w:rsidRDefault="00F17A98" w:rsidP="00F17A98">
                  <w:pPr>
                    <w:widowControl w:val="0"/>
                    <w:rPr>
                      <w:sz w:val="20"/>
                      <w:szCs w:val="20"/>
                    </w:rPr>
                  </w:pPr>
                </w:p>
                <w:p w:rsidR="00F17A98" w:rsidRDefault="00F17A98" w:rsidP="00F17A98">
                  <w:pPr>
                    <w:widowControl w:val="0"/>
                    <w:spacing w:line="273" w:lineRule="auto"/>
                    <w:rPr>
                      <w:b/>
                      <w:bCs/>
                      <w:color w:val="FFC000"/>
                      <w:u w:val="single"/>
                    </w:rPr>
                  </w:pPr>
                  <w:r>
                    <w:rPr>
                      <w:b/>
                      <w:bCs/>
                      <w:color w:val="FFC000"/>
                      <w:u w:val="single"/>
                    </w:rPr>
                    <w:t> </w:t>
                  </w:r>
                </w:p>
                <w:p w:rsidR="00F17A98" w:rsidRDefault="00F17A98" w:rsidP="00F17A98">
                  <w:pPr>
                    <w:widowControl w:val="0"/>
                    <w:rPr>
                      <w:rFonts w:ascii="Arial" w:hAnsi="Arial" w:cs="Arial"/>
                      <w:b/>
                      <w:bCs/>
                      <w:color w:val="FFC000"/>
                      <w:sz w:val="16"/>
                      <w:szCs w:val="16"/>
                      <w:u w:val="single"/>
                    </w:rPr>
                  </w:pPr>
                  <w:r>
                    <w:rPr>
                      <w:rFonts w:ascii="Arial" w:hAnsi="Arial" w:cs="Arial"/>
                      <w:b/>
                      <w:bCs/>
                      <w:color w:val="FFC000"/>
                      <w:sz w:val="16"/>
                      <w:szCs w:val="16"/>
                      <w:u w:val="single"/>
                    </w:rPr>
                    <w:t>Top RSCs Year to Date</w:t>
                  </w:r>
                </w:p>
                <w:p w:rsidR="00F17A98" w:rsidRDefault="00F17A98" w:rsidP="00F17A98">
                  <w:pPr>
                    <w:widowControl w:val="0"/>
                    <w:rPr>
                      <w:rFonts w:ascii="Arial" w:hAnsi="Arial" w:cs="Arial"/>
                      <w:color w:val="000000"/>
                      <w:sz w:val="16"/>
                      <w:szCs w:val="16"/>
                    </w:rPr>
                  </w:pPr>
                  <w:r>
                    <w:rPr>
                      <w:rFonts w:ascii="Arial" w:hAnsi="Arial" w:cs="Arial"/>
                      <w:sz w:val="16"/>
                      <w:szCs w:val="16"/>
                    </w:rPr>
                    <w:t>1.</w:t>
                  </w:r>
                  <w:r>
                    <w:rPr>
                      <w:rFonts w:ascii="Arial" w:hAnsi="Arial" w:cs="Arial"/>
                      <w:sz w:val="16"/>
                      <w:szCs w:val="16"/>
                    </w:rPr>
                    <w:tab/>
                    <w:t>Wes Todd</w:t>
                  </w:r>
                  <w:r>
                    <w:rPr>
                      <w:rFonts w:ascii="Arial" w:hAnsi="Arial" w:cs="Arial"/>
                      <w:sz w:val="16"/>
                      <w:szCs w:val="16"/>
                    </w:rPr>
                    <w:tab/>
                  </w:r>
                  <w:r>
                    <w:rPr>
                      <w:rFonts w:ascii="Arial" w:hAnsi="Arial" w:cs="Arial"/>
                      <w:sz w:val="16"/>
                      <w:szCs w:val="16"/>
                    </w:rPr>
                    <w:tab/>
                    <w:t>$110,145</w:t>
                  </w:r>
                </w:p>
                <w:p w:rsidR="00F17A98" w:rsidRDefault="00F17A98" w:rsidP="00F17A98">
                  <w:pPr>
                    <w:widowControl w:val="0"/>
                    <w:rPr>
                      <w:rFonts w:ascii="Arial" w:hAnsi="Arial" w:cs="Arial"/>
                      <w:sz w:val="16"/>
                      <w:szCs w:val="16"/>
                    </w:rPr>
                  </w:pPr>
                  <w:r>
                    <w:rPr>
                      <w:rFonts w:ascii="Arial" w:hAnsi="Arial" w:cs="Arial"/>
                      <w:sz w:val="16"/>
                      <w:szCs w:val="16"/>
                    </w:rPr>
                    <w:t>2.</w:t>
                  </w:r>
                  <w:r>
                    <w:rPr>
                      <w:rFonts w:ascii="Arial" w:hAnsi="Arial" w:cs="Arial"/>
                      <w:sz w:val="16"/>
                      <w:szCs w:val="16"/>
                    </w:rPr>
                    <w:tab/>
                    <w:t>Brad Lufkin</w:t>
                  </w:r>
                  <w:r>
                    <w:rPr>
                      <w:rFonts w:ascii="Arial" w:hAnsi="Arial" w:cs="Arial"/>
                      <w:sz w:val="16"/>
                      <w:szCs w:val="16"/>
                    </w:rPr>
                    <w:tab/>
                  </w:r>
                  <w:r>
                    <w:rPr>
                      <w:rFonts w:ascii="Arial" w:hAnsi="Arial" w:cs="Arial"/>
                      <w:sz w:val="16"/>
                      <w:szCs w:val="16"/>
                    </w:rPr>
                    <w:tab/>
                    <w:t>$84,731</w:t>
                  </w:r>
                </w:p>
                <w:p w:rsidR="00F17A98" w:rsidRDefault="00F17A98" w:rsidP="00F17A98">
                  <w:pPr>
                    <w:widowControl w:val="0"/>
                    <w:rPr>
                      <w:rFonts w:ascii="Arial" w:hAnsi="Arial" w:cs="Arial"/>
                      <w:sz w:val="16"/>
                      <w:szCs w:val="16"/>
                    </w:rPr>
                  </w:pPr>
                  <w:r>
                    <w:rPr>
                      <w:rFonts w:ascii="Arial" w:hAnsi="Arial" w:cs="Arial"/>
                      <w:sz w:val="16"/>
                      <w:szCs w:val="16"/>
                    </w:rPr>
                    <w:t>3.</w:t>
                  </w:r>
                  <w:r>
                    <w:rPr>
                      <w:rFonts w:ascii="Arial" w:hAnsi="Arial" w:cs="Arial"/>
                      <w:sz w:val="16"/>
                      <w:szCs w:val="16"/>
                    </w:rPr>
                    <w:tab/>
                    <w:t xml:space="preserve">Jane </w:t>
                  </w:r>
                  <w:proofErr w:type="spellStart"/>
                  <w:r>
                    <w:rPr>
                      <w:rFonts w:ascii="Arial" w:hAnsi="Arial" w:cs="Arial"/>
                      <w:sz w:val="16"/>
                      <w:szCs w:val="16"/>
                    </w:rPr>
                    <w:t>Pottebaum</w:t>
                  </w:r>
                  <w:proofErr w:type="spellEnd"/>
                  <w:r>
                    <w:rPr>
                      <w:rFonts w:ascii="Arial" w:hAnsi="Arial" w:cs="Arial"/>
                      <w:sz w:val="16"/>
                      <w:szCs w:val="16"/>
                    </w:rPr>
                    <w:tab/>
                  </w:r>
                  <w:r>
                    <w:rPr>
                      <w:rFonts w:ascii="Arial" w:hAnsi="Arial" w:cs="Arial"/>
                      <w:sz w:val="16"/>
                      <w:szCs w:val="16"/>
                    </w:rPr>
                    <w:tab/>
                    <w:t>$69,490</w:t>
                  </w:r>
                </w:p>
                <w:p w:rsidR="00F17A98" w:rsidRDefault="00F17A98" w:rsidP="00F17A98">
                  <w:pPr>
                    <w:widowControl w:val="0"/>
                    <w:rPr>
                      <w:rFonts w:ascii="Arial" w:hAnsi="Arial" w:cs="Arial"/>
                      <w:sz w:val="16"/>
                      <w:szCs w:val="16"/>
                    </w:rPr>
                  </w:pPr>
                  <w:r>
                    <w:rPr>
                      <w:rFonts w:ascii="Arial" w:hAnsi="Arial" w:cs="Arial"/>
                      <w:sz w:val="16"/>
                      <w:szCs w:val="16"/>
                    </w:rPr>
                    <w:t>4.</w:t>
                  </w:r>
                  <w:r>
                    <w:rPr>
                      <w:rFonts w:ascii="Arial" w:hAnsi="Arial" w:cs="Arial"/>
                      <w:sz w:val="16"/>
                      <w:szCs w:val="16"/>
                    </w:rPr>
                    <w:tab/>
                    <w:t>Donna Watson</w:t>
                  </w:r>
                  <w:r>
                    <w:rPr>
                      <w:rFonts w:ascii="Arial" w:hAnsi="Arial" w:cs="Arial"/>
                      <w:sz w:val="16"/>
                      <w:szCs w:val="16"/>
                    </w:rPr>
                    <w:tab/>
                  </w:r>
                  <w:r>
                    <w:rPr>
                      <w:rFonts w:ascii="Arial" w:hAnsi="Arial" w:cs="Arial"/>
                      <w:sz w:val="16"/>
                      <w:szCs w:val="16"/>
                    </w:rPr>
                    <w:tab/>
                    <w:t>$63,376</w:t>
                  </w:r>
                </w:p>
                <w:p w:rsidR="00F17A98" w:rsidRDefault="00F17A98" w:rsidP="00F17A98">
                  <w:pPr>
                    <w:widowControl w:val="0"/>
                    <w:rPr>
                      <w:rFonts w:ascii="Arial" w:hAnsi="Arial" w:cs="Arial"/>
                      <w:sz w:val="16"/>
                      <w:szCs w:val="16"/>
                    </w:rPr>
                  </w:pPr>
                  <w:r>
                    <w:rPr>
                      <w:rFonts w:ascii="Arial" w:hAnsi="Arial" w:cs="Arial"/>
                      <w:sz w:val="16"/>
                      <w:szCs w:val="16"/>
                    </w:rPr>
                    <w:t>5.</w:t>
                  </w:r>
                  <w:r>
                    <w:rPr>
                      <w:rFonts w:ascii="Arial" w:hAnsi="Arial" w:cs="Arial"/>
                      <w:sz w:val="16"/>
                      <w:szCs w:val="16"/>
                    </w:rPr>
                    <w:tab/>
                    <w:t>Monica White</w:t>
                  </w:r>
                  <w:r>
                    <w:rPr>
                      <w:rFonts w:ascii="Arial" w:hAnsi="Arial" w:cs="Arial"/>
                      <w:sz w:val="16"/>
                      <w:szCs w:val="16"/>
                    </w:rPr>
                    <w:tab/>
                  </w:r>
                  <w:r>
                    <w:rPr>
                      <w:rFonts w:ascii="Arial" w:hAnsi="Arial" w:cs="Arial"/>
                      <w:sz w:val="16"/>
                      <w:szCs w:val="16"/>
                    </w:rPr>
                    <w:tab/>
                    <w:t>$33,176</w:t>
                  </w:r>
                </w:p>
                <w:p w:rsidR="00F17A98" w:rsidRDefault="00F17A98" w:rsidP="00F17A98">
                  <w:pPr>
                    <w:rPr>
                      <w:rFonts w:ascii="Times New Roman" w:hAnsi="Times New Roman" w:cs="Times New Roman"/>
                      <w:sz w:val="24"/>
                      <w:szCs w:val="24"/>
                    </w:rPr>
                  </w:pPr>
                </w:p>
                <w:p w:rsidR="00F17A98" w:rsidRDefault="00F17A98" w:rsidP="00F17A98">
                  <w:pPr>
                    <w:pStyle w:val="BodyText3"/>
                    <w:widowControl w:val="0"/>
                  </w:pPr>
                  <w:r>
                    <w:t> </w:t>
                  </w:r>
                </w:p>
                <w:p w:rsidR="00F17A98" w:rsidRDefault="00F17A98" w:rsidP="00F17A98">
                  <w:pPr>
                    <w:pStyle w:val="BodyText3"/>
                    <w:widowControl w:val="0"/>
                  </w:pPr>
                  <w:r>
                    <w:t> </w:t>
                  </w:r>
                </w:p>
                <w:p w:rsidR="00F17A98" w:rsidRDefault="00F17A98" w:rsidP="00F17A98">
                  <w:pPr>
                    <w:widowControl w:val="0"/>
                    <w:rPr>
                      <w:sz w:val="24"/>
                      <w:szCs w:val="24"/>
                    </w:rPr>
                  </w:pPr>
                  <w:r>
                    <w:rPr>
                      <w:sz w:val="24"/>
                      <w:szCs w:val="24"/>
                    </w:rPr>
                    <w:t> </w:t>
                  </w:r>
                </w:p>
                <w:p w:rsidR="00F17A98" w:rsidRDefault="00F17A98" w:rsidP="00F17A98">
                  <w:pPr>
                    <w:widowControl w:val="0"/>
                    <w:rPr>
                      <w:sz w:val="24"/>
                      <w:szCs w:val="24"/>
                    </w:rPr>
                  </w:pPr>
                </w:p>
                <w:p w:rsidR="00F17A98" w:rsidRDefault="00F17A98" w:rsidP="00F17A98">
                  <w:pPr>
                    <w:widowControl w:val="0"/>
                    <w:rPr>
                      <w:sz w:val="24"/>
                      <w:szCs w:val="24"/>
                    </w:rPr>
                  </w:pPr>
                </w:p>
                <w:p w:rsidR="00F17A98" w:rsidRDefault="00F17A98" w:rsidP="00F17A98">
                  <w:pPr>
                    <w:pStyle w:val="BodyText3"/>
                    <w:widowControl w:val="0"/>
                  </w:pPr>
                  <w:r>
                    <w:t> </w:t>
                  </w:r>
                </w:p>
                <w:p w:rsidR="00F17A98" w:rsidRDefault="00F17A98" w:rsidP="00F17A98">
                  <w:pPr>
                    <w:widowControl w:val="0"/>
                    <w:rPr>
                      <w:sz w:val="24"/>
                      <w:szCs w:val="24"/>
                    </w:rPr>
                  </w:pPr>
                  <w:r>
                    <w:rPr>
                      <w:sz w:val="24"/>
                      <w:szCs w:val="24"/>
                    </w:rPr>
                    <w:t> </w:t>
                  </w:r>
                </w:p>
                <w:p w:rsidR="00F17A98" w:rsidRDefault="00F17A98" w:rsidP="00F17A98">
                  <w:pPr>
                    <w:widowControl w:val="0"/>
                    <w:rPr>
                      <w:sz w:val="24"/>
                      <w:szCs w:val="24"/>
                    </w:rPr>
                  </w:pPr>
                </w:p>
                <w:p w:rsidR="00F17A98" w:rsidRDefault="00F17A98" w:rsidP="00F17A98">
                  <w:pPr>
                    <w:widowControl w:val="0"/>
                    <w:rPr>
                      <w:sz w:val="24"/>
                      <w:szCs w:val="24"/>
                    </w:rPr>
                  </w:pPr>
                </w:p>
              </w:txbxContent>
            </v:textbox>
          </v:shape>
        </w:pict>
      </w:r>
      <w:r w:rsidRPr="00966AE4">
        <w:rPr>
          <w:sz w:val="24"/>
          <w:szCs w:val="24"/>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9" type="#_x0000_t170" style="position:absolute;margin-left:136.5pt;margin-top:-31.5pt;width:409.5pt;height:51pt;z-index:251670528;mso-wrap-distance-left:2.88pt;mso-wrap-distance-top:2.88pt;mso-wrap-distance-right:2.88pt;mso-wrap-distance-bottom:2.88pt" adj="1366" fillcolor="#c00000" strokecolor="black [0]" strokeweight="1pt" o:cliptowrap="t">
            <v:fill color2="#696464" rotate="t" focus="100%" type="gradient"/>
            <v:stroke>
              <o:left v:ext="view" color="black [0]"/>
              <o:top v:ext="view" color="black [0]"/>
              <o:right v:ext="view" color="black [0]"/>
              <o:bottom v:ext="view" color="black [0]"/>
              <o:column v:ext="view" color="black [0]"/>
            </v:stroke>
            <v:shadow on="t" color="#875b0d" opacity=".5"/>
            <v:path insetpenok="f"/>
            <v:textpath style="font-family:&quot;Arial Black&quot;;v-text-kern:t" trim="t" fitpath="t" string="Aflac Fusion Weekly Update"/>
          </v:shape>
        </w:pict>
      </w: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51" type="#_x0000_t161" style="position:absolute;margin-left:246.75pt;margin-top:44.25pt;width:273pt;height:60pt;z-index:251695104" adj="5665" fillcolor="#ffc000" strokecolor="yellow">
            <v:shadow color="#868686"/>
            <v:textpath style="font-family:&quot;Bernard MT Condensed&quot;;v-text-kern:t" trim="t" fitpath="t" xscale="f" string="Associate Spotlight"/>
            <w10:wrap type="square" side="right"/>
          </v:shape>
        </w:pict>
      </w:r>
      <w:r>
        <w:rPr>
          <w:noProof/>
        </w:rPr>
        <w:pict>
          <v:shape id="_x0000_s1034" type="#_x0000_t202" style="position:absolute;margin-left:36pt;margin-top:-3.55pt;width:433.3pt;height:107.8pt;z-index:251672576" filled="f" stroked="f" o:cliptowrap="t">
            <v:path insetpenok="f"/>
            <o:lock v:ext="edit" ungrouping="t" grouping="t"/>
            <v:textbox style="mso-column-margin:5.76pt"/>
          </v:shape>
        </w:pict>
      </w:r>
      <w:r>
        <w:rPr>
          <w:noProof/>
          <w:lang w:eastAsia="zh-TW"/>
        </w:rPr>
        <w:pict>
          <v:shape id="_x0000_s1031" type="#_x0000_t202" style="position:absolute;margin-left:30.55pt;margin-top:19.5pt;width:510.2pt;height:21.35pt;z-index:251667456;mso-width-relative:margin;mso-height-relative:margin" strokecolor="white [3212]">
            <v:textbox style="mso-next-textbox:#_x0000_s1031">
              <w:txbxContent>
                <w:p w:rsidR="007F14A5" w:rsidRPr="00F17A98" w:rsidRDefault="00F17A98">
                  <w:r w:rsidRPr="00F17A98">
                    <w:rPr>
                      <w:b/>
                    </w:rPr>
                    <w:t xml:space="preserve">    </w:t>
                  </w:r>
                  <w:r w:rsidRPr="00F17A98">
                    <w:rPr>
                      <w:b/>
                      <w:color w:val="808080" w:themeColor="background1" w:themeShade="80"/>
                    </w:rPr>
                    <w:t>Top Associates in Production                                                                                                  April 7, 2015 – Week</w:t>
                  </w:r>
                  <w:r w:rsidR="0012604C" w:rsidRPr="0012604C">
                    <w:rPr>
                      <w:b/>
                      <w:color w:val="808080" w:themeColor="background1" w:themeShade="80"/>
                    </w:rPr>
                    <w:t xml:space="preserve"> 15</w:t>
                  </w:r>
                </w:p>
              </w:txbxContent>
            </v:textbox>
          </v:shape>
        </w:pict>
      </w:r>
      <w:r>
        <w:rPr>
          <w:noProof/>
          <w:lang w:eastAsia="zh-TW"/>
        </w:rPr>
        <w:pict>
          <v:shape id="_x0000_s1030" type="#_x0000_t202" style="position:absolute;margin-left:-22.45pt;margin-top:-12.65pt;width:256.3pt;height:28.1pt;z-index:251664384;mso-width-relative:margin;mso-height-relative:margin" strokecolor="white [3212]">
            <v:textbox style="mso-next-textbox:#_x0000_s1030">
              <w:txbxContent>
                <w:p w:rsidR="007F14A5" w:rsidRPr="007F14A5" w:rsidRDefault="007F14A5" w:rsidP="007F14A5">
                  <w:pPr>
                    <w:jc w:val="center"/>
                    <w:rPr>
                      <w:b/>
                    </w:rPr>
                  </w:pPr>
                  <w:r w:rsidRPr="007F14A5">
                    <w:rPr>
                      <w:b/>
                    </w:rPr>
                    <w:t>Wes Todd - RSC</w:t>
                  </w:r>
                </w:p>
              </w:txbxContent>
            </v:textbox>
          </v:shape>
        </w:pict>
      </w:r>
      <w:r w:rsidRPr="00966AE4">
        <w:rPr>
          <w:sz w:val="24"/>
          <w:szCs w:val="24"/>
        </w:rPr>
        <w:pict>
          <v:rect id="_x0000_s1027" alt="" style="position:absolute;margin-left:-22.5pt;margin-top:-50.25pt;width:354.55pt;height:37.6pt;z-index:251660288;visibility:visible;mso-wrap-edited:f;mso-wrap-distance-left:2.88pt;mso-wrap-distance-top:2.88pt;mso-wrap-distance-right:2.88pt;mso-wrap-distance-bottom:2.88pt" fillcolor="#b4b1b1" stroked="f" strokecolor="black [0]" o:cliptowrap="t">
            <v:stroke>
              <o:left v:ext="view" color="black [0]"/>
              <o:top v:ext="view" color="black [0]"/>
              <o:right v:ext="view" color="black [0]"/>
              <o:bottom v:ext="view" color="black [0]"/>
              <o:column v:ext="view" color="black [0]"/>
            </v:stroke>
            <v:shadow color="#e9e5dc"/>
            <v:path insetpenok="f"/>
            <o:lock v:ext="edit" shapetype="t"/>
            <v:textbox inset="2.88pt,2.88pt,2.88pt,2.88pt">
              <w:txbxContent>
                <w:p w:rsidR="00E023AB" w:rsidRPr="00E023AB" w:rsidRDefault="00E023AB">
                  <w:pPr>
                    <w:rPr>
                      <w:color w:val="FFFFFF" w:themeColor="background1"/>
                      <w:sz w:val="24"/>
                      <w:szCs w:val="24"/>
                    </w:rPr>
                  </w:pPr>
                  <w:r w:rsidRPr="00E023AB">
                    <w:rPr>
                      <w:color w:val="FFFFFF" w:themeColor="background1"/>
                      <w:sz w:val="24"/>
                      <w:szCs w:val="24"/>
                    </w:rPr>
                    <w:t>S</w:t>
                  </w:r>
                  <w:r>
                    <w:rPr>
                      <w:color w:val="FFFFFF" w:themeColor="background1"/>
                      <w:sz w:val="24"/>
                      <w:szCs w:val="24"/>
                    </w:rPr>
                    <w:t>teve Johnson, Jaime Ragins, Josh Terrell, Marc White, Tara Studer, Sharon Miller - DSC</w:t>
                  </w:r>
                </w:p>
              </w:txbxContent>
            </v:textbox>
          </v:rect>
        </w:pict>
      </w:r>
    </w:p>
    <w:p w:rsidR="00F17A98" w:rsidRPr="00F17A98" w:rsidRDefault="00877282" w:rsidP="00F17A98">
      <w:r>
        <w:rPr>
          <w:noProof/>
        </w:rPr>
        <w:pict>
          <v:shape id="_x0000_s1057" type="#_x0000_t202" style="position:absolute;margin-left:288.75pt;margin-top:70.55pt;width:180.55pt;height:24.75pt;z-index:251700224" stroked="f">
            <v:textbox>
              <w:txbxContent>
                <w:p w:rsidR="00877282" w:rsidRPr="00877282" w:rsidRDefault="00877282" w:rsidP="00877282">
                  <w:pPr>
                    <w:jc w:val="center"/>
                    <w:rPr>
                      <w:sz w:val="28"/>
                      <w:szCs w:val="28"/>
                    </w:rPr>
                  </w:pPr>
                  <w:r w:rsidRPr="00877282">
                    <w:rPr>
                      <w:sz w:val="28"/>
                      <w:szCs w:val="28"/>
                    </w:rPr>
                    <w:t>Derek Mizaur</w:t>
                  </w:r>
                </w:p>
              </w:txbxContent>
            </v:textbox>
          </v:shape>
        </w:pict>
      </w:r>
      <w:r w:rsidR="00966AE4">
        <w:rPr>
          <w:noProof/>
        </w:rPr>
        <w:pict>
          <v:shapetype id="_x0000_t32" coordsize="21600,21600" o:spt="32" o:oned="t" path="m,l21600,21600e" filled="f">
            <v:path arrowok="t" fillok="f" o:connecttype="none"/>
            <o:lock v:ext="edit" shapetype="t"/>
          </v:shapetype>
          <v:shape id="_x0000_s1032" type="#_x0000_t32" style="position:absolute;margin-left:-1in;margin-top:10.35pt;width:618pt;height:.05pt;z-index:251669504" o:connectortype="straight"/>
        </w:pict>
      </w:r>
      <w:r w:rsidR="00966AE4" w:rsidRPr="00966AE4">
        <w:rPr>
          <w:noProof/>
          <w:sz w:val="24"/>
          <w:szCs w:val="24"/>
        </w:rPr>
        <w:pict>
          <v:shape id="_x0000_s1036" type="#_x0000_t32" style="position:absolute;margin-left:233.9pt;margin-top:10.4pt;width:0;height:681.9pt;z-index:251674624" o:connectortype="straight"/>
        </w:pict>
      </w:r>
    </w:p>
    <w:p w:rsidR="00F17A98" w:rsidRPr="00F17A98" w:rsidRDefault="00FC48AE" w:rsidP="00F17A98">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9" type="#_x0000_t12" style="position:absolute;margin-left:476.25pt;margin-top:27.05pt;width:18pt;height:17.25pt;z-index:251702272" fillcolor="yellow"/>
        </w:pict>
      </w:r>
      <w:r w:rsidR="00877282">
        <w:rPr>
          <w:noProof/>
        </w:rPr>
        <w:pict>
          <v:shape id="_x0000_s1058" type="#_x0000_t202" style="position:absolute;margin-left:246.75pt;margin-top:6.8pt;width:276.75pt;height:401.25pt;z-index:251701248" stroked="f">
            <v:textbox>
              <w:txbxContent>
                <w:p w:rsidR="00877282" w:rsidRDefault="00877282" w:rsidP="00877282">
                  <w:pPr>
                    <w:shd w:val="clear" w:color="auto" w:fill="FFFFFF"/>
                    <w:spacing w:after="0" w:line="319" w:lineRule="atLeast"/>
                    <w:rPr>
                      <w:rFonts w:ascii="Calibri" w:eastAsia="Times New Roman" w:hAnsi="Calibri" w:cs="Times New Roman"/>
                      <w:sz w:val="23"/>
                      <w:szCs w:val="23"/>
                    </w:rPr>
                  </w:pPr>
                  <w:r>
                    <w:rPr>
                      <w:rFonts w:ascii="Calibri" w:eastAsia="Times New Roman" w:hAnsi="Calibri" w:cs="Times New Roman"/>
                      <w:sz w:val="23"/>
                      <w:szCs w:val="23"/>
                    </w:rPr>
                    <w:t xml:space="preserve">Derek was chosen for this month’s associate spotlight for being the top producer of the first quarter! </w:t>
                  </w:r>
                </w:p>
                <w:p w:rsidR="00FC48AE" w:rsidRDefault="00877282" w:rsidP="00877282">
                  <w:pPr>
                    <w:shd w:val="clear" w:color="auto" w:fill="FFFFFF"/>
                    <w:spacing w:after="0" w:line="319" w:lineRule="atLeast"/>
                    <w:rPr>
                      <w:rFonts w:ascii="Calibri" w:eastAsia="Times New Roman" w:hAnsi="Calibri" w:cs="Times New Roman"/>
                      <w:sz w:val="23"/>
                      <w:szCs w:val="23"/>
                    </w:rPr>
                  </w:pPr>
                  <w:r>
                    <w:rPr>
                      <w:rFonts w:ascii="Calibri" w:eastAsia="Times New Roman" w:hAnsi="Calibri" w:cs="Times New Roman"/>
                      <w:sz w:val="23"/>
                      <w:szCs w:val="23"/>
                    </w:rPr>
                    <w:tab/>
                  </w:r>
                </w:p>
                <w:p w:rsidR="00877282" w:rsidRPr="00877282" w:rsidRDefault="00877282" w:rsidP="00FC48AE">
                  <w:pPr>
                    <w:shd w:val="clear" w:color="auto" w:fill="FFFFFF"/>
                    <w:spacing w:after="0" w:line="319" w:lineRule="atLeast"/>
                    <w:ind w:firstLine="720"/>
                    <w:rPr>
                      <w:rFonts w:ascii="Calibri" w:eastAsia="Times New Roman" w:hAnsi="Calibri" w:cs="Times New Roman"/>
                    </w:rPr>
                  </w:pPr>
                  <w:r>
                    <w:rPr>
                      <w:rFonts w:ascii="Calibri" w:eastAsia="Times New Roman" w:hAnsi="Calibri" w:cs="Times New Roman"/>
                      <w:sz w:val="23"/>
                      <w:szCs w:val="23"/>
                    </w:rPr>
                    <w:t xml:space="preserve">Derek currently lives in Dubuque, IA and came to Iowa from Sherrard, IL. Derek’s parents are Dan and Cheri Mizaur and he has one brother, Dylan, and one sister, Mady. </w:t>
                  </w:r>
                  <w:r>
                    <w:rPr>
                      <w:rFonts w:ascii="Calibri" w:eastAsia="Times New Roman" w:hAnsi="Calibri" w:cs="Times New Roman"/>
                    </w:rPr>
                    <w:t xml:space="preserve">Before joining our Aflac team, Derek, attended the University of Dubuque. </w:t>
                  </w:r>
                  <w:r>
                    <w:rPr>
                      <w:rFonts w:ascii="Calibri" w:eastAsia="Times New Roman" w:hAnsi="Calibri" w:cs="Times New Roman"/>
                      <w:sz w:val="23"/>
                      <w:szCs w:val="23"/>
                    </w:rPr>
                    <w:t xml:space="preserve"> He was first introduced to Aflac by Mr. Josh Terrell and has been on board for 10 months. </w:t>
                  </w:r>
                  <w:r w:rsidR="00FC48AE">
                    <w:rPr>
                      <w:rFonts w:ascii="Calibri" w:eastAsia="Times New Roman" w:hAnsi="Calibri" w:cs="Times New Roman"/>
                      <w:sz w:val="23"/>
                      <w:szCs w:val="23"/>
                    </w:rPr>
                    <w:t xml:space="preserve">In order to succeed at Aflac, Derek thinks that being prepared and staying persistent are crucial in order to reach his goals. </w:t>
                  </w:r>
                </w:p>
                <w:p w:rsidR="00877282" w:rsidRPr="00877282" w:rsidRDefault="00FC48AE" w:rsidP="00FC48AE">
                  <w:pPr>
                    <w:shd w:val="clear" w:color="auto" w:fill="FFFFFF"/>
                    <w:spacing w:after="0" w:line="319" w:lineRule="atLeast"/>
                    <w:ind w:firstLine="720"/>
                    <w:rPr>
                      <w:rFonts w:ascii="Calibri" w:eastAsia="Times New Roman" w:hAnsi="Calibri" w:cs="Times New Roman"/>
                    </w:rPr>
                  </w:pPr>
                  <w:r>
                    <w:rPr>
                      <w:rFonts w:ascii="Calibri" w:eastAsia="Times New Roman" w:hAnsi="Calibri" w:cs="Times New Roman"/>
                    </w:rPr>
                    <w:t xml:space="preserve">Derek’s greatest experience with Aflac so far was the October state meeting. His favorite movie is The Wolf of Wall Street. In his free time, Derek enjoys hunting, fishing, and boating. If he could trade places </w:t>
                  </w:r>
                  <w:r w:rsidR="00F00ECD">
                    <w:rPr>
                      <w:rFonts w:ascii="Calibri" w:eastAsia="Times New Roman" w:hAnsi="Calibri" w:cs="Times New Roman"/>
                    </w:rPr>
                    <w:t>with anyone</w:t>
                  </w:r>
                  <w:r>
                    <w:rPr>
                      <w:rFonts w:ascii="Calibri" w:eastAsia="Times New Roman" w:hAnsi="Calibri" w:cs="Times New Roman"/>
                    </w:rPr>
                    <w:t xml:space="preserve"> for a day it would be Carrie Underwood’s husband, Mike Fisher. The one thing that motivates Derek is success; he is always trying to reach the next level in order to see how successful he can be. Derek’s favorite motto is, “Winners never quit; quitters never win.”</w:t>
                  </w:r>
                </w:p>
                <w:p w:rsidR="00877282" w:rsidRDefault="00877282"/>
              </w:txbxContent>
            </v:textbox>
          </v:shape>
        </w:pict>
      </w:r>
      <w:r w:rsidR="0012604C">
        <w:br w:type="textWrapping" w:clear="all"/>
      </w:r>
    </w:p>
    <w:p w:rsidR="00F17A98" w:rsidRPr="00F17A98" w:rsidRDefault="00F17A98" w:rsidP="00F17A98"/>
    <w:p w:rsidR="00F17A98" w:rsidRPr="00F17A98" w:rsidRDefault="0012604C" w:rsidP="0012604C">
      <w:pPr>
        <w:tabs>
          <w:tab w:val="left" w:pos="7905"/>
        </w:tabs>
      </w:pPr>
      <w:r>
        <w:tab/>
      </w:r>
    </w:p>
    <w:p w:rsidR="00F17A98" w:rsidRDefault="00F17A98" w:rsidP="00F17A98"/>
    <w:p w:rsidR="007C409D" w:rsidRDefault="007C409D" w:rsidP="00F17A98"/>
    <w:p w:rsidR="007C409D" w:rsidRPr="007C409D" w:rsidRDefault="007C409D" w:rsidP="007C409D"/>
    <w:p w:rsidR="007C409D" w:rsidRPr="007C409D" w:rsidRDefault="007C409D" w:rsidP="007C409D"/>
    <w:p w:rsidR="007C409D" w:rsidRPr="007C409D" w:rsidRDefault="007C409D" w:rsidP="007C409D"/>
    <w:p w:rsidR="007C409D" w:rsidRPr="007C409D" w:rsidRDefault="007C409D" w:rsidP="007C409D"/>
    <w:p w:rsidR="007C409D" w:rsidRPr="007C409D" w:rsidRDefault="007C409D" w:rsidP="007C409D"/>
    <w:p w:rsidR="007C409D" w:rsidRPr="007C409D" w:rsidRDefault="007C409D" w:rsidP="007C409D"/>
    <w:p w:rsidR="007C409D" w:rsidRPr="007C409D" w:rsidRDefault="007C409D" w:rsidP="007C409D"/>
    <w:p w:rsidR="007C409D" w:rsidRPr="007C409D" w:rsidRDefault="007C409D" w:rsidP="007C409D"/>
    <w:p w:rsidR="007C409D" w:rsidRPr="007C409D" w:rsidRDefault="007C409D" w:rsidP="007C409D"/>
    <w:p w:rsidR="007C409D" w:rsidRPr="007C409D" w:rsidRDefault="007C409D" w:rsidP="007C409D"/>
    <w:p w:rsidR="007C409D" w:rsidRPr="007C409D" w:rsidRDefault="00966AE4" w:rsidP="007C409D">
      <w:r>
        <w:rPr>
          <w:noProof/>
        </w:rPr>
        <w:pict>
          <v:shape id="_x0000_s1049" type="#_x0000_t32" style="position:absolute;margin-left:233.85pt;margin-top:22pt;width:303.15pt;height:0;z-index:251693056" o:connectortype="straight"/>
        </w:pict>
      </w:r>
    </w:p>
    <w:p w:rsidR="007C409D" w:rsidRPr="007C409D" w:rsidRDefault="00966AE4" w:rsidP="007C409D">
      <w:r w:rsidRPr="00966AE4">
        <w:rPr>
          <w:sz w:val="24"/>
          <w:szCs w:val="24"/>
        </w:rPr>
        <w:pict>
          <v:shape id="_x0000_s1037" type="#_x0000_t170" style="position:absolute;margin-left:316.5pt;margin-top:15.7pt;width:117.4pt;height:24pt;z-index:251676672;mso-wrap-distance-left:2.88pt;mso-wrap-distance-top:2.88pt;mso-wrap-distance-right:2.88pt;mso-wrap-distance-bottom:2.88pt" adj="368" fillcolor="#d52b1e" strokecolor="black [0]" strokeweight="1pt" o:cliptowrap="t">
            <v:fill color2="#696464" focus="100%" type="gradient"/>
            <v:stroke>
              <o:left v:ext="view" color="black [0]"/>
              <o:top v:ext="view" color="black [0]"/>
              <o:right v:ext="view" color="black [0]"/>
              <o:bottom v:ext="view" color="black [0]"/>
              <o:column v:ext="view" color="black [0]"/>
            </v:stroke>
            <v:shadow on="t" color="#875b0d" opacity="45875f"/>
            <v:path insetpenok="f"/>
            <v:textpath style="font-family:&quot;Arial Black&quot;;v-text-kern:t" trim="t" fitpath="t" string="Awards"/>
          </v:shape>
        </w:pict>
      </w:r>
      <w:r w:rsidRPr="00966AE4">
        <w:rPr>
          <w:sz w:val="24"/>
          <w:szCs w:val="24"/>
        </w:rPr>
        <w:pict>
          <v:shape id="_x0000_s1041" type="#_x0000_t170" style="position:absolute;margin-left:399pt;margin-top:516pt;width:138pt;height:33pt;z-index:251684864;mso-wrap-distance-left:2.88pt;mso-wrap-distance-top:2.88pt;mso-wrap-distance-right:2.88pt;mso-wrap-distance-bottom:2.88pt" adj="2158" fillcolor="#d52b1e" strokecolor="black [0]" strokeweight="1pt" o:cliptowrap="t">
            <v:fill color2="#696464" focus="100%" type="gradient"/>
            <v:stroke>
              <o:left v:ext="view" color="black [0]"/>
              <o:top v:ext="view" color="black [0]"/>
              <o:right v:ext="view" color="black [0]"/>
              <o:bottom v:ext="view" color="black [0]"/>
              <o:column v:ext="view" color="black [0]"/>
            </v:stroke>
            <v:shadow on="t" type="perspective" color="#875b0d" opacity="45875f" origin=",.5" matrix=",,,.5,,-4768371582e-16"/>
            <v:path insetpenok="f"/>
            <v:textpath style="font-family:&quot;Arial Black&quot;;v-text-kern:t" trim="t" fitpath="t" string="Upcoming Events"/>
          </v:shape>
        </w:pict>
      </w:r>
      <w:r w:rsidRPr="00966AE4">
        <w:rPr>
          <w:sz w:val="24"/>
          <w:szCs w:val="24"/>
        </w:rPr>
        <w:pict>
          <v:shape id="_x0000_s1039" type="#_x0000_t170" style="position:absolute;margin-left:408pt;margin-top:519pt;width:138pt;height:33pt;z-index:251680768;mso-wrap-distance-left:2.88pt;mso-wrap-distance-top:2.88pt;mso-wrap-distance-right:2.88pt;mso-wrap-distance-bottom:2.88pt" adj="2158" fillcolor="#d52b1e" strokecolor="black [0]" strokeweight="1pt" o:cliptowrap="t">
            <v:fill color2="#696464" focus="100%" type="gradient"/>
            <v:stroke>
              <o:left v:ext="view" color="black [0]"/>
              <o:top v:ext="view" color="black [0]"/>
              <o:right v:ext="view" color="black [0]"/>
              <o:bottom v:ext="view" color="black [0]"/>
              <o:column v:ext="view" color="black [0]"/>
            </v:stroke>
            <v:shadow on="t" type="perspective" color="#875b0d" opacity="45875f" origin=",.5" matrix=",,,.5,,-4768371582e-16"/>
            <v:path insetpenok="f"/>
            <v:textpath style="font-family:&quot;Arial Black&quot;;v-text-kern:t" trim="t" fitpath="t" string="Upcoming Events"/>
          </v:shape>
        </w:pict>
      </w:r>
    </w:p>
    <w:p w:rsidR="007C409D" w:rsidRPr="007C409D" w:rsidRDefault="007C409D" w:rsidP="007C409D"/>
    <w:p w:rsidR="007C409D" w:rsidRDefault="007C409D" w:rsidP="007C409D"/>
    <w:p w:rsidR="007C409D" w:rsidRDefault="007C409D" w:rsidP="007C409D">
      <w:pPr>
        <w:tabs>
          <w:tab w:val="left" w:pos="7575"/>
        </w:tabs>
      </w:pPr>
      <w:r>
        <w:tab/>
      </w:r>
    </w:p>
    <w:p w:rsidR="007C409D" w:rsidRDefault="00966AE4">
      <w:r w:rsidRPr="00966AE4">
        <w:rPr>
          <w:sz w:val="24"/>
          <w:szCs w:val="24"/>
        </w:rPr>
        <w:lastRenderedPageBreak/>
        <w:pict>
          <v:shape id="_x0000_s1040" type="#_x0000_t170" style="position:absolute;margin-left:13.5pt;margin-top:-30.75pt;width:138pt;height:33pt;z-index:251682816;mso-wrap-distance-left:2.88pt;mso-wrap-distance-top:2.88pt;mso-wrap-distance-right:2.88pt;mso-wrap-distance-bottom:2.88pt" adj="282" fillcolor="#d52b1e" strokecolor="black [0]" strokeweight="1pt" o:cliptowrap="t">
            <v:fill color2="#696464" focus="100%" type="gradient"/>
            <v:stroke>
              <o:left v:ext="view" color="black [0]"/>
              <o:top v:ext="view" color="black [0]"/>
              <o:right v:ext="view" color="black [0]"/>
              <o:bottom v:ext="view" color="black [0]"/>
              <o:column v:ext="view" color="black [0]"/>
            </v:stroke>
            <v:shadow on="t" color="#875b0d" opacity="45875f"/>
            <v:path insetpenok="f"/>
            <v:textpath style="font-family:&quot;Arial Black&quot;;v-text-kern:t" trim="t" fitpath="t" string="New at AFLAC"/>
          </v:shape>
        </w:pict>
      </w:r>
      <w:r>
        <w:rPr>
          <w:noProof/>
          <w:lang w:eastAsia="zh-TW"/>
        </w:rPr>
        <w:pict>
          <v:shape id="_x0000_s1047" type="#_x0000_t202" style="position:absolute;margin-left:270.55pt;margin-top:-5.65pt;width:237.95pt;height:384pt;z-index:251689984;mso-width-relative:margin;mso-height-relative:margin" stroked="f">
            <v:textbox style="mso-next-textbox:#_x0000_s1047">
              <w:txbxContent>
                <w:p w:rsidR="00AC20AC" w:rsidRPr="00AC20AC" w:rsidRDefault="00AC20AC" w:rsidP="00AC20AC">
                  <w:pPr>
                    <w:widowControl w:val="0"/>
                    <w:jc w:val="center"/>
                    <w:rPr>
                      <w:rFonts w:ascii="Trebuchet MS" w:hAnsi="Trebuchet MS"/>
                      <w:b/>
                      <w:bCs/>
                      <w:color w:val="FFC000"/>
                      <w:sz w:val="20"/>
                      <w:szCs w:val="20"/>
                    </w:rPr>
                  </w:pPr>
                  <w:r w:rsidRPr="00AC20AC">
                    <w:rPr>
                      <w:rFonts w:ascii="Trebuchet MS" w:hAnsi="Trebuchet MS"/>
                      <w:b/>
                      <w:bCs/>
                      <w:color w:val="FFC000"/>
                      <w:sz w:val="20"/>
                      <w:szCs w:val="20"/>
                    </w:rPr>
                    <w:t>Top Associates in Accounts Quarter to Date</w:t>
                  </w:r>
                </w:p>
                <w:p w:rsidR="00AC20AC" w:rsidRPr="00AC20AC" w:rsidRDefault="00AC20AC" w:rsidP="00AC20AC">
                  <w:pPr>
                    <w:pStyle w:val="NoSpacing"/>
                    <w:rPr>
                      <w:sz w:val="20"/>
                      <w:szCs w:val="20"/>
                    </w:rPr>
                  </w:pPr>
                  <w:r>
                    <w:tab/>
                  </w:r>
                  <w:r w:rsidRPr="00AC20AC">
                    <w:rPr>
                      <w:sz w:val="20"/>
                      <w:szCs w:val="20"/>
                    </w:rPr>
                    <w:t>1.</w:t>
                  </w:r>
                  <w:r w:rsidRPr="00AC20AC">
                    <w:rPr>
                      <w:sz w:val="20"/>
                      <w:szCs w:val="20"/>
                    </w:rPr>
                    <w:tab/>
                    <w:t>Sharon Miller</w:t>
                  </w:r>
                  <w:r w:rsidRPr="00AC20AC">
                    <w:rPr>
                      <w:sz w:val="20"/>
                      <w:szCs w:val="20"/>
                    </w:rPr>
                    <w:tab/>
                  </w:r>
                  <w:r w:rsidRPr="00AC20AC">
                    <w:rPr>
                      <w:sz w:val="20"/>
                      <w:szCs w:val="20"/>
                    </w:rPr>
                    <w:tab/>
                    <w:t>4</w:t>
                  </w:r>
                </w:p>
                <w:p w:rsidR="00AC20AC" w:rsidRPr="00AC20AC" w:rsidRDefault="00AC20AC" w:rsidP="00AC20AC">
                  <w:pPr>
                    <w:pStyle w:val="NoSpacing"/>
                    <w:rPr>
                      <w:sz w:val="20"/>
                      <w:szCs w:val="20"/>
                    </w:rPr>
                  </w:pPr>
                  <w:r>
                    <w:rPr>
                      <w:sz w:val="20"/>
                      <w:szCs w:val="20"/>
                    </w:rPr>
                    <w:tab/>
                    <w:t>2.</w:t>
                  </w:r>
                  <w:r>
                    <w:rPr>
                      <w:sz w:val="20"/>
                      <w:szCs w:val="20"/>
                    </w:rPr>
                    <w:tab/>
                    <w:t xml:space="preserve">Jim </w:t>
                  </w:r>
                  <w:proofErr w:type="spellStart"/>
                  <w:r>
                    <w:rPr>
                      <w:sz w:val="20"/>
                      <w:szCs w:val="20"/>
                    </w:rPr>
                    <w:t>Kiffel</w:t>
                  </w:r>
                  <w:proofErr w:type="spellEnd"/>
                  <w:r>
                    <w:rPr>
                      <w:sz w:val="20"/>
                      <w:szCs w:val="20"/>
                    </w:rPr>
                    <w:tab/>
                  </w:r>
                  <w:r>
                    <w:rPr>
                      <w:sz w:val="20"/>
                      <w:szCs w:val="20"/>
                    </w:rPr>
                    <w:tab/>
                  </w:r>
                  <w:r w:rsidRPr="00AC20AC">
                    <w:rPr>
                      <w:sz w:val="20"/>
                      <w:szCs w:val="20"/>
                    </w:rPr>
                    <w:t>3</w:t>
                  </w:r>
                </w:p>
                <w:p w:rsidR="00AC20AC" w:rsidRPr="00AC20AC" w:rsidRDefault="00AC20AC" w:rsidP="00AC20AC">
                  <w:pPr>
                    <w:pStyle w:val="NoSpacing"/>
                    <w:rPr>
                      <w:sz w:val="20"/>
                      <w:szCs w:val="20"/>
                    </w:rPr>
                  </w:pPr>
                  <w:r w:rsidRPr="00AC20AC">
                    <w:rPr>
                      <w:sz w:val="20"/>
                      <w:szCs w:val="20"/>
                    </w:rPr>
                    <w:tab/>
                    <w:t>3.</w:t>
                  </w:r>
                  <w:r w:rsidRPr="00AC20AC">
                    <w:rPr>
                      <w:sz w:val="20"/>
                      <w:szCs w:val="20"/>
                    </w:rPr>
                    <w:tab/>
                    <w:t>Aaron Winter</w:t>
                  </w:r>
                  <w:r w:rsidRPr="00AC20AC">
                    <w:rPr>
                      <w:sz w:val="20"/>
                      <w:szCs w:val="20"/>
                    </w:rPr>
                    <w:tab/>
                  </w:r>
                  <w:r w:rsidRPr="00AC20AC">
                    <w:rPr>
                      <w:sz w:val="20"/>
                      <w:szCs w:val="20"/>
                    </w:rPr>
                    <w:tab/>
                    <w:t>2</w:t>
                  </w:r>
                </w:p>
                <w:p w:rsidR="00AC20AC" w:rsidRDefault="00AC20AC" w:rsidP="00AC20AC">
                  <w:pPr>
                    <w:pStyle w:val="NoSpacing"/>
                    <w:rPr>
                      <w:sz w:val="20"/>
                      <w:szCs w:val="20"/>
                    </w:rPr>
                  </w:pPr>
                  <w:r w:rsidRPr="00AC20AC">
                    <w:rPr>
                      <w:sz w:val="20"/>
                      <w:szCs w:val="20"/>
                    </w:rPr>
                    <w:tab/>
                    <w:t>3.</w:t>
                  </w:r>
                  <w:r w:rsidRPr="00AC20AC">
                    <w:rPr>
                      <w:sz w:val="20"/>
                      <w:szCs w:val="20"/>
                    </w:rPr>
                    <w:tab/>
                    <w:t xml:space="preserve">Missy </w:t>
                  </w:r>
                  <w:proofErr w:type="spellStart"/>
                  <w:r w:rsidRPr="00AC20AC">
                    <w:rPr>
                      <w:sz w:val="20"/>
                      <w:szCs w:val="20"/>
                    </w:rPr>
                    <w:t>Arenholz</w:t>
                  </w:r>
                  <w:proofErr w:type="spellEnd"/>
                  <w:r w:rsidRPr="00AC20AC">
                    <w:rPr>
                      <w:sz w:val="20"/>
                      <w:szCs w:val="20"/>
                    </w:rPr>
                    <w:tab/>
                  </w:r>
                </w:p>
                <w:p w:rsidR="00AC20AC" w:rsidRPr="00AC20AC" w:rsidRDefault="00AC20AC" w:rsidP="00AC20AC">
                  <w:pPr>
                    <w:pStyle w:val="NoSpacing"/>
                    <w:rPr>
                      <w:sz w:val="20"/>
                      <w:szCs w:val="20"/>
                    </w:rPr>
                  </w:pPr>
                  <w:r w:rsidRPr="00AC20AC">
                    <w:rPr>
                      <w:sz w:val="20"/>
                      <w:szCs w:val="20"/>
                    </w:rPr>
                    <w:tab/>
                  </w:r>
                  <w:r>
                    <w:tab/>
                  </w:r>
                </w:p>
                <w:p w:rsidR="00AC20AC" w:rsidRPr="00AC20AC" w:rsidRDefault="00AC20AC" w:rsidP="00AC20AC">
                  <w:pPr>
                    <w:widowControl w:val="0"/>
                    <w:jc w:val="center"/>
                    <w:rPr>
                      <w:rFonts w:ascii="Trebuchet MS" w:hAnsi="Trebuchet MS" w:cs="Times New Roman"/>
                      <w:b/>
                      <w:bCs/>
                      <w:color w:val="FFC000"/>
                      <w:sz w:val="20"/>
                      <w:szCs w:val="20"/>
                    </w:rPr>
                  </w:pPr>
                  <w:r w:rsidRPr="00AC20AC">
                    <w:rPr>
                      <w:rFonts w:ascii="Trebuchet MS" w:hAnsi="Trebuchet MS"/>
                      <w:b/>
                      <w:bCs/>
                      <w:color w:val="FFC000"/>
                      <w:sz w:val="20"/>
                      <w:szCs w:val="20"/>
                    </w:rPr>
                    <w:t>Top Associates in Accounts Year to Date</w:t>
                  </w:r>
                </w:p>
                <w:p w:rsidR="00AC20AC" w:rsidRPr="00AC20AC" w:rsidRDefault="00AC20AC" w:rsidP="00AC20AC">
                  <w:pPr>
                    <w:pStyle w:val="NoSpacing"/>
                    <w:rPr>
                      <w:sz w:val="20"/>
                      <w:szCs w:val="20"/>
                    </w:rPr>
                  </w:pPr>
                  <w:r>
                    <w:tab/>
                  </w:r>
                  <w:r w:rsidRPr="00AC20AC">
                    <w:rPr>
                      <w:sz w:val="20"/>
                      <w:szCs w:val="20"/>
                    </w:rPr>
                    <w:t>1.</w:t>
                  </w:r>
                  <w:r w:rsidRPr="00AC20AC">
                    <w:rPr>
                      <w:sz w:val="20"/>
                      <w:szCs w:val="20"/>
                    </w:rPr>
                    <w:tab/>
                    <w:t>Jaime Ragins</w:t>
                  </w:r>
                  <w:r w:rsidRPr="00AC20AC">
                    <w:rPr>
                      <w:sz w:val="20"/>
                      <w:szCs w:val="20"/>
                    </w:rPr>
                    <w:tab/>
                  </w:r>
                  <w:r w:rsidRPr="00AC20AC">
                    <w:rPr>
                      <w:sz w:val="20"/>
                      <w:szCs w:val="20"/>
                    </w:rPr>
                    <w:tab/>
                    <w:t>11</w:t>
                  </w:r>
                </w:p>
                <w:p w:rsidR="00AC20AC" w:rsidRPr="00AC20AC" w:rsidRDefault="00AC20AC" w:rsidP="00AC20AC">
                  <w:pPr>
                    <w:pStyle w:val="NoSpacing"/>
                    <w:rPr>
                      <w:sz w:val="20"/>
                      <w:szCs w:val="20"/>
                    </w:rPr>
                  </w:pPr>
                  <w:r w:rsidRPr="00AC20AC">
                    <w:rPr>
                      <w:sz w:val="20"/>
                      <w:szCs w:val="20"/>
                    </w:rPr>
                    <w:tab/>
                    <w:t>2.</w:t>
                  </w:r>
                  <w:r w:rsidRPr="00AC20AC">
                    <w:rPr>
                      <w:sz w:val="20"/>
                      <w:szCs w:val="20"/>
                    </w:rPr>
                    <w:tab/>
                    <w:t>Tara Studer</w:t>
                  </w:r>
                  <w:r w:rsidRPr="00AC20AC">
                    <w:rPr>
                      <w:sz w:val="20"/>
                      <w:szCs w:val="20"/>
                    </w:rPr>
                    <w:tab/>
                  </w:r>
                  <w:r w:rsidRPr="00AC20AC">
                    <w:rPr>
                      <w:sz w:val="20"/>
                      <w:szCs w:val="20"/>
                    </w:rPr>
                    <w:tab/>
                    <w:t>9</w:t>
                  </w:r>
                </w:p>
                <w:p w:rsidR="00AC20AC" w:rsidRPr="00AC20AC" w:rsidRDefault="00AC20AC" w:rsidP="00AC20AC">
                  <w:pPr>
                    <w:pStyle w:val="NoSpacing"/>
                    <w:rPr>
                      <w:sz w:val="20"/>
                      <w:szCs w:val="20"/>
                    </w:rPr>
                  </w:pPr>
                  <w:r w:rsidRPr="00AC20AC">
                    <w:rPr>
                      <w:sz w:val="20"/>
                      <w:szCs w:val="20"/>
                    </w:rPr>
                    <w:tab/>
                    <w:t>3.</w:t>
                  </w:r>
                  <w:r w:rsidRPr="00AC20AC">
                    <w:rPr>
                      <w:sz w:val="20"/>
                      <w:szCs w:val="20"/>
                    </w:rPr>
                    <w:tab/>
                    <w:t>Marc White</w:t>
                  </w:r>
                  <w:r w:rsidRPr="00AC20AC">
                    <w:rPr>
                      <w:sz w:val="20"/>
                      <w:szCs w:val="20"/>
                    </w:rPr>
                    <w:tab/>
                  </w:r>
                  <w:r w:rsidRPr="00AC20AC">
                    <w:rPr>
                      <w:sz w:val="20"/>
                      <w:szCs w:val="20"/>
                    </w:rPr>
                    <w:tab/>
                    <w:t>8</w:t>
                  </w:r>
                </w:p>
                <w:p w:rsidR="00AC20AC" w:rsidRPr="00AC20AC" w:rsidRDefault="00AC20AC" w:rsidP="00AC20AC">
                  <w:pPr>
                    <w:pStyle w:val="NoSpacing"/>
                    <w:rPr>
                      <w:sz w:val="20"/>
                      <w:szCs w:val="20"/>
                    </w:rPr>
                  </w:pPr>
                  <w:r w:rsidRPr="00AC20AC">
                    <w:rPr>
                      <w:sz w:val="20"/>
                      <w:szCs w:val="20"/>
                    </w:rPr>
                    <w:tab/>
                    <w:t>4.</w:t>
                  </w:r>
                  <w:r w:rsidRPr="00AC20AC">
                    <w:rPr>
                      <w:sz w:val="20"/>
                      <w:szCs w:val="20"/>
                    </w:rPr>
                    <w:tab/>
                    <w:t>Sharon Miller</w:t>
                  </w:r>
                  <w:r w:rsidRPr="00AC20AC">
                    <w:rPr>
                      <w:sz w:val="20"/>
                      <w:szCs w:val="20"/>
                    </w:rPr>
                    <w:tab/>
                  </w:r>
                  <w:r w:rsidRPr="00AC20AC">
                    <w:rPr>
                      <w:sz w:val="20"/>
                      <w:szCs w:val="20"/>
                    </w:rPr>
                    <w:tab/>
                    <w:t>7</w:t>
                  </w:r>
                </w:p>
                <w:p w:rsidR="00AC20AC" w:rsidRPr="00AC20AC" w:rsidRDefault="00AC20AC" w:rsidP="00AC20AC">
                  <w:pPr>
                    <w:pStyle w:val="NoSpacing"/>
                  </w:pPr>
                  <w:r w:rsidRPr="00AC20AC">
                    <w:rPr>
                      <w:sz w:val="20"/>
                      <w:szCs w:val="20"/>
                    </w:rPr>
                    <w:tab/>
                    <w:t>5.</w:t>
                  </w:r>
                  <w:r w:rsidRPr="00AC20AC">
                    <w:rPr>
                      <w:sz w:val="20"/>
                      <w:szCs w:val="20"/>
                    </w:rPr>
                    <w:tab/>
                    <w:t>Linda Harms</w:t>
                  </w:r>
                  <w:r w:rsidRPr="00AC20AC">
                    <w:rPr>
                      <w:sz w:val="20"/>
                      <w:szCs w:val="20"/>
                    </w:rPr>
                    <w:tab/>
                  </w:r>
                  <w:r w:rsidRPr="00AC20AC">
                    <w:rPr>
                      <w:sz w:val="20"/>
                      <w:szCs w:val="20"/>
                    </w:rPr>
                    <w:tab/>
                    <w:t>6</w:t>
                  </w:r>
                  <w:r>
                    <w:tab/>
                  </w:r>
                  <w:r>
                    <w:tab/>
                  </w:r>
                  <w:r>
                    <w:tab/>
                  </w:r>
                </w:p>
                <w:p w:rsidR="00AC20AC" w:rsidRPr="00AC20AC" w:rsidRDefault="00AC20AC" w:rsidP="00AC20AC">
                  <w:pPr>
                    <w:widowControl w:val="0"/>
                    <w:jc w:val="center"/>
                    <w:rPr>
                      <w:rFonts w:ascii="Trebuchet MS" w:hAnsi="Trebuchet MS"/>
                      <w:b/>
                      <w:bCs/>
                      <w:color w:val="FFC000"/>
                      <w:sz w:val="20"/>
                      <w:szCs w:val="20"/>
                    </w:rPr>
                  </w:pPr>
                  <w:r w:rsidRPr="00AC20AC">
                    <w:rPr>
                      <w:rFonts w:ascii="Trebuchet MS" w:hAnsi="Trebuchet MS"/>
                      <w:b/>
                      <w:bCs/>
                      <w:color w:val="FFC000"/>
                      <w:sz w:val="20"/>
                      <w:szCs w:val="20"/>
                    </w:rPr>
                    <w:t>Top DSCs in Accounts Quarter to Date</w:t>
                  </w:r>
                </w:p>
                <w:p w:rsidR="00AC20AC" w:rsidRPr="00AC20AC" w:rsidRDefault="00AC20AC" w:rsidP="00AC20AC">
                  <w:pPr>
                    <w:pStyle w:val="NoSpacing"/>
                    <w:rPr>
                      <w:color w:val="000000"/>
                      <w:sz w:val="20"/>
                      <w:szCs w:val="20"/>
                    </w:rPr>
                  </w:pPr>
                  <w:r>
                    <w:rPr>
                      <w:rFonts w:ascii="Trebuchet MS" w:hAnsi="Trebuchet MS"/>
                      <w:b/>
                      <w:bCs/>
                      <w:color w:val="FFC000"/>
                      <w:sz w:val="16"/>
                      <w:szCs w:val="16"/>
                    </w:rPr>
                    <w:tab/>
                  </w:r>
                  <w:r w:rsidRPr="00AC20AC">
                    <w:rPr>
                      <w:sz w:val="20"/>
                      <w:szCs w:val="20"/>
                    </w:rPr>
                    <w:t>1.</w:t>
                  </w:r>
                  <w:r w:rsidRPr="00AC20AC">
                    <w:rPr>
                      <w:sz w:val="20"/>
                      <w:szCs w:val="20"/>
                    </w:rPr>
                    <w:tab/>
                    <w:t>Steve Johnson,</w:t>
                  </w:r>
                  <w:r w:rsidRPr="00AC20AC">
                    <w:rPr>
                      <w:sz w:val="20"/>
                      <w:szCs w:val="20"/>
                    </w:rPr>
                    <w:tab/>
                  </w:r>
                  <w:r>
                    <w:rPr>
                      <w:sz w:val="20"/>
                      <w:szCs w:val="20"/>
                    </w:rPr>
                    <w:tab/>
                  </w:r>
                  <w:r w:rsidRPr="00AC20AC">
                    <w:rPr>
                      <w:sz w:val="20"/>
                      <w:szCs w:val="20"/>
                    </w:rPr>
                    <w:t>8</w:t>
                  </w:r>
                </w:p>
                <w:p w:rsidR="00AC20AC" w:rsidRPr="00AC20AC" w:rsidRDefault="00AC20AC" w:rsidP="00AC20AC">
                  <w:pPr>
                    <w:pStyle w:val="NoSpacing"/>
                    <w:rPr>
                      <w:sz w:val="20"/>
                      <w:szCs w:val="20"/>
                    </w:rPr>
                  </w:pPr>
                  <w:r>
                    <w:rPr>
                      <w:sz w:val="20"/>
                      <w:szCs w:val="20"/>
                    </w:rPr>
                    <w:tab/>
                    <w:t>2</w:t>
                  </w:r>
                  <w:r w:rsidRPr="00AC20AC">
                    <w:rPr>
                      <w:sz w:val="20"/>
                      <w:szCs w:val="20"/>
                    </w:rPr>
                    <w:t>.</w:t>
                  </w:r>
                  <w:r w:rsidRPr="00AC20AC">
                    <w:rPr>
                      <w:sz w:val="20"/>
                      <w:szCs w:val="20"/>
                    </w:rPr>
                    <w:tab/>
                    <w:t>Holly Brink</w:t>
                  </w:r>
                  <w:r w:rsidRPr="00AC20AC">
                    <w:rPr>
                      <w:sz w:val="20"/>
                      <w:szCs w:val="20"/>
                    </w:rPr>
                    <w:tab/>
                  </w:r>
                  <w:r w:rsidRPr="00AC20AC">
                    <w:rPr>
                      <w:sz w:val="20"/>
                      <w:szCs w:val="20"/>
                    </w:rPr>
                    <w:tab/>
                    <w:t>7</w:t>
                  </w:r>
                </w:p>
                <w:p w:rsidR="00AC20AC" w:rsidRPr="00AC20AC" w:rsidRDefault="00AC20AC" w:rsidP="00AC20AC">
                  <w:pPr>
                    <w:pStyle w:val="NoSpacing"/>
                    <w:rPr>
                      <w:sz w:val="20"/>
                      <w:szCs w:val="20"/>
                    </w:rPr>
                  </w:pPr>
                  <w:r>
                    <w:rPr>
                      <w:sz w:val="20"/>
                      <w:szCs w:val="20"/>
                    </w:rPr>
                    <w:tab/>
                    <w:t>3</w:t>
                  </w:r>
                  <w:r w:rsidRPr="00AC20AC">
                    <w:rPr>
                      <w:sz w:val="20"/>
                      <w:szCs w:val="20"/>
                    </w:rPr>
                    <w:t>.</w:t>
                  </w:r>
                  <w:r w:rsidRPr="00AC20AC">
                    <w:rPr>
                      <w:sz w:val="20"/>
                      <w:szCs w:val="20"/>
                    </w:rPr>
                    <w:tab/>
                  </w:r>
                  <w:proofErr w:type="spellStart"/>
                  <w:r w:rsidRPr="00AC20AC">
                    <w:rPr>
                      <w:sz w:val="20"/>
                      <w:szCs w:val="20"/>
                    </w:rPr>
                    <w:t>Tyonia</w:t>
                  </w:r>
                  <w:proofErr w:type="spellEnd"/>
                  <w:r w:rsidRPr="00AC20AC">
                    <w:rPr>
                      <w:sz w:val="20"/>
                      <w:szCs w:val="20"/>
                    </w:rPr>
                    <w:t xml:space="preserve"> Eggers, Marie</w:t>
                  </w:r>
                </w:p>
                <w:p w:rsidR="00AC20AC" w:rsidRPr="00AC20AC" w:rsidRDefault="00AC20AC" w:rsidP="00AC20AC">
                  <w:pPr>
                    <w:pStyle w:val="NoSpacing"/>
                    <w:rPr>
                      <w:sz w:val="20"/>
                      <w:szCs w:val="20"/>
                    </w:rPr>
                  </w:pPr>
                  <w:r w:rsidRPr="00AC20AC">
                    <w:rPr>
                      <w:sz w:val="20"/>
                      <w:szCs w:val="20"/>
                    </w:rPr>
                    <w:tab/>
                  </w:r>
                  <w:r w:rsidRPr="00AC20AC">
                    <w:rPr>
                      <w:sz w:val="20"/>
                      <w:szCs w:val="20"/>
                    </w:rPr>
                    <w:tab/>
                  </w:r>
                  <w:proofErr w:type="spellStart"/>
                  <w:r w:rsidRPr="00AC20AC">
                    <w:rPr>
                      <w:sz w:val="20"/>
                      <w:szCs w:val="20"/>
                    </w:rPr>
                    <w:t>Goldbeck</w:t>
                  </w:r>
                  <w:proofErr w:type="spellEnd"/>
                  <w:r w:rsidRPr="00AC20AC">
                    <w:rPr>
                      <w:sz w:val="20"/>
                      <w:szCs w:val="20"/>
                    </w:rPr>
                    <w:t xml:space="preserve"> </w:t>
                  </w:r>
                  <w:proofErr w:type="spellStart"/>
                  <w:r w:rsidRPr="00AC20AC">
                    <w:rPr>
                      <w:sz w:val="20"/>
                      <w:szCs w:val="20"/>
                    </w:rPr>
                    <w:t>Strunk</w:t>
                  </w:r>
                  <w:proofErr w:type="spellEnd"/>
                  <w:r w:rsidRPr="00AC20AC">
                    <w:rPr>
                      <w:sz w:val="20"/>
                      <w:szCs w:val="20"/>
                    </w:rPr>
                    <w:t xml:space="preserve">, Andrew </w:t>
                  </w:r>
                </w:p>
                <w:p w:rsidR="00AC20AC" w:rsidRDefault="00AC20AC" w:rsidP="00AC20AC">
                  <w:pPr>
                    <w:pStyle w:val="NoSpacing"/>
                    <w:rPr>
                      <w:rFonts w:ascii="Trebuchet MS" w:hAnsi="Trebuchet MS" w:cs="Times New Roman"/>
                      <w:b/>
                      <w:bCs/>
                      <w:color w:val="FFC000"/>
                      <w:sz w:val="16"/>
                      <w:szCs w:val="16"/>
                    </w:rPr>
                  </w:pPr>
                  <w:r w:rsidRPr="00AC20AC">
                    <w:rPr>
                      <w:sz w:val="20"/>
                      <w:szCs w:val="20"/>
                    </w:rPr>
                    <w:tab/>
                  </w:r>
                  <w:r w:rsidRPr="00AC20AC">
                    <w:rPr>
                      <w:sz w:val="20"/>
                      <w:szCs w:val="20"/>
                    </w:rPr>
                    <w:tab/>
                  </w:r>
                  <w:proofErr w:type="spellStart"/>
                  <w:r w:rsidRPr="00AC20AC">
                    <w:rPr>
                      <w:sz w:val="20"/>
                      <w:szCs w:val="20"/>
                    </w:rPr>
                    <w:t>Heying</w:t>
                  </w:r>
                  <w:proofErr w:type="spellEnd"/>
                  <w:r w:rsidRPr="00AC20AC">
                    <w:rPr>
                      <w:sz w:val="20"/>
                      <w:szCs w:val="20"/>
                    </w:rPr>
                    <w:t xml:space="preserve"> </w:t>
                  </w:r>
                  <w:r w:rsidRPr="00AC20AC">
                    <w:rPr>
                      <w:i/>
                      <w:iCs/>
                      <w:sz w:val="20"/>
                      <w:szCs w:val="20"/>
                    </w:rPr>
                    <w:t>and</w:t>
                  </w:r>
                  <w:r w:rsidRPr="00AC20AC">
                    <w:rPr>
                      <w:sz w:val="20"/>
                      <w:szCs w:val="20"/>
                    </w:rPr>
                    <w:t xml:space="preserve"> Beth </w:t>
                  </w:r>
                  <w:proofErr w:type="spellStart"/>
                  <w:r w:rsidRPr="00AC20AC">
                    <w:rPr>
                      <w:sz w:val="20"/>
                      <w:szCs w:val="20"/>
                    </w:rPr>
                    <w:t>Zadow</w:t>
                  </w:r>
                  <w:proofErr w:type="spellEnd"/>
                  <w:r w:rsidRPr="00AC20AC">
                    <w:rPr>
                      <w:sz w:val="20"/>
                      <w:szCs w:val="20"/>
                    </w:rPr>
                    <w:tab/>
                    <w:t>6</w:t>
                  </w:r>
                  <w:r>
                    <w:rPr>
                      <w:rFonts w:ascii="Arial" w:hAnsi="Arial"/>
                      <w:sz w:val="16"/>
                      <w:szCs w:val="16"/>
                    </w:rPr>
                    <w:tab/>
                  </w:r>
                </w:p>
                <w:p w:rsidR="00AC20AC" w:rsidRPr="00AC20AC" w:rsidRDefault="00AC20AC" w:rsidP="00AC20AC">
                  <w:pPr>
                    <w:widowControl w:val="0"/>
                    <w:rPr>
                      <w:rFonts w:ascii="Trebuchet MS" w:hAnsi="Trebuchet MS"/>
                      <w:b/>
                      <w:bCs/>
                      <w:color w:val="FFC000"/>
                      <w:sz w:val="20"/>
                      <w:szCs w:val="20"/>
                    </w:rPr>
                  </w:pPr>
                  <w:r>
                    <w:rPr>
                      <w:rFonts w:ascii="Trebuchet MS" w:hAnsi="Trebuchet MS"/>
                      <w:b/>
                      <w:bCs/>
                      <w:color w:val="FFC000"/>
                      <w:sz w:val="16"/>
                      <w:szCs w:val="16"/>
                    </w:rPr>
                    <w:t> </w:t>
                  </w:r>
                </w:p>
                <w:p w:rsidR="00AC20AC" w:rsidRPr="00AC20AC" w:rsidRDefault="00AC20AC" w:rsidP="00AC20AC">
                  <w:pPr>
                    <w:widowControl w:val="0"/>
                    <w:jc w:val="center"/>
                    <w:rPr>
                      <w:rFonts w:ascii="Trebuchet MS" w:hAnsi="Trebuchet MS"/>
                      <w:b/>
                      <w:bCs/>
                      <w:color w:val="FFC000"/>
                      <w:sz w:val="20"/>
                      <w:szCs w:val="20"/>
                    </w:rPr>
                  </w:pPr>
                  <w:r w:rsidRPr="00AC20AC">
                    <w:rPr>
                      <w:rFonts w:ascii="Trebuchet MS" w:hAnsi="Trebuchet MS"/>
                      <w:b/>
                      <w:bCs/>
                      <w:color w:val="FFC000"/>
                      <w:sz w:val="20"/>
                      <w:szCs w:val="20"/>
                    </w:rPr>
                    <w:t>Top RSCs in Accounts Quarter to Date</w:t>
                  </w:r>
                </w:p>
                <w:p w:rsidR="00AC20AC" w:rsidRPr="00AC20AC" w:rsidRDefault="00AC20AC" w:rsidP="00AC20AC">
                  <w:pPr>
                    <w:pStyle w:val="NoSpacing"/>
                    <w:rPr>
                      <w:color w:val="000000"/>
                      <w:sz w:val="20"/>
                      <w:szCs w:val="20"/>
                    </w:rPr>
                  </w:pPr>
                  <w:r>
                    <w:rPr>
                      <w:rFonts w:ascii="Trebuchet MS" w:hAnsi="Trebuchet MS"/>
                      <w:b/>
                      <w:bCs/>
                      <w:color w:val="FFC000"/>
                    </w:rPr>
                    <w:tab/>
                  </w:r>
                  <w:r w:rsidRPr="00AC20AC">
                    <w:rPr>
                      <w:sz w:val="20"/>
                      <w:szCs w:val="20"/>
                    </w:rPr>
                    <w:t>1.</w:t>
                  </w:r>
                  <w:r w:rsidRPr="00AC20AC">
                    <w:rPr>
                      <w:sz w:val="20"/>
                      <w:szCs w:val="20"/>
                    </w:rPr>
                    <w:tab/>
                    <w:t>Brad Lufkin</w:t>
                  </w:r>
                  <w:r w:rsidRPr="00AC20AC">
                    <w:rPr>
                      <w:sz w:val="20"/>
                      <w:szCs w:val="20"/>
                    </w:rPr>
                    <w:tab/>
                  </w:r>
                  <w:r w:rsidRPr="00AC20AC">
                    <w:rPr>
                      <w:sz w:val="20"/>
                      <w:szCs w:val="20"/>
                    </w:rPr>
                    <w:tab/>
                    <w:t>25</w:t>
                  </w:r>
                </w:p>
                <w:p w:rsidR="00AC20AC" w:rsidRPr="00AC20AC" w:rsidRDefault="00AC20AC" w:rsidP="00AC20AC">
                  <w:pPr>
                    <w:pStyle w:val="NoSpacing"/>
                    <w:rPr>
                      <w:sz w:val="20"/>
                      <w:szCs w:val="20"/>
                    </w:rPr>
                  </w:pPr>
                  <w:r w:rsidRPr="00AC20AC">
                    <w:rPr>
                      <w:sz w:val="20"/>
                      <w:szCs w:val="20"/>
                    </w:rPr>
                    <w:tab/>
                    <w:t>1.</w:t>
                  </w:r>
                  <w:r w:rsidRPr="00AC20AC">
                    <w:rPr>
                      <w:sz w:val="20"/>
                      <w:szCs w:val="20"/>
                    </w:rPr>
                    <w:tab/>
                    <w:t>Donna Watson</w:t>
                  </w:r>
                  <w:r w:rsidRPr="00AC20AC">
                    <w:rPr>
                      <w:sz w:val="20"/>
                      <w:szCs w:val="20"/>
                    </w:rPr>
                    <w:tab/>
                  </w:r>
                  <w:r w:rsidRPr="00AC20AC">
                    <w:rPr>
                      <w:sz w:val="20"/>
                      <w:szCs w:val="20"/>
                    </w:rPr>
                    <w:tab/>
                    <w:t>25</w:t>
                  </w:r>
                </w:p>
                <w:p w:rsidR="00AC20AC" w:rsidRPr="00AC20AC" w:rsidRDefault="00AC20AC" w:rsidP="00AC20AC">
                  <w:pPr>
                    <w:pStyle w:val="NoSpacing"/>
                    <w:rPr>
                      <w:sz w:val="20"/>
                      <w:szCs w:val="20"/>
                    </w:rPr>
                  </w:pPr>
                  <w:r w:rsidRPr="00AC20AC">
                    <w:rPr>
                      <w:sz w:val="20"/>
                      <w:szCs w:val="20"/>
                    </w:rPr>
                    <w:tab/>
                    <w:t>3.</w:t>
                  </w:r>
                  <w:r w:rsidRPr="00AC20AC">
                    <w:rPr>
                      <w:sz w:val="20"/>
                      <w:szCs w:val="20"/>
                    </w:rPr>
                    <w:tab/>
                    <w:t>Wes Todd</w:t>
                  </w:r>
                  <w:r w:rsidRPr="00AC20AC">
                    <w:rPr>
                      <w:sz w:val="20"/>
                      <w:szCs w:val="20"/>
                    </w:rPr>
                    <w:tab/>
                  </w:r>
                  <w:r w:rsidRPr="00AC20AC">
                    <w:rPr>
                      <w:sz w:val="20"/>
                      <w:szCs w:val="20"/>
                    </w:rPr>
                    <w:tab/>
                    <w:t>21</w:t>
                  </w:r>
                </w:p>
                <w:p w:rsidR="00AC20AC" w:rsidRPr="00AC20AC" w:rsidRDefault="00AC20AC" w:rsidP="00AC20AC">
                  <w:pPr>
                    <w:pStyle w:val="NoSpacing"/>
                    <w:rPr>
                      <w:sz w:val="20"/>
                      <w:szCs w:val="20"/>
                    </w:rPr>
                  </w:pPr>
                  <w:r w:rsidRPr="00AC20AC">
                    <w:rPr>
                      <w:sz w:val="20"/>
                      <w:szCs w:val="20"/>
                    </w:rPr>
                    <w:tab/>
                    <w:t>4.</w:t>
                  </w:r>
                  <w:r w:rsidRPr="00AC20AC">
                    <w:rPr>
                      <w:sz w:val="20"/>
                      <w:szCs w:val="20"/>
                    </w:rPr>
                    <w:tab/>
                    <w:t xml:space="preserve">Jane </w:t>
                  </w:r>
                  <w:proofErr w:type="spellStart"/>
                  <w:r w:rsidRPr="00AC20AC">
                    <w:rPr>
                      <w:sz w:val="20"/>
                      <w:szCs w:val="20"/>
                    </w:rPr>
                    <w:t>Pottebaum</w:t>
                  </w:r>
                  <w:proofErr w:type="spellEnd"/>
                  <w:r w:rsidRPr="00AC20AC">
                    <w:rPr>
                      <w:sz w:val="20"/>
                      <w:szCs w:val="20"/>
                    </w:rPr>
                    <w:tab/>
                  </w:r>
                  <w:r w:rsidRPr="00AC20AC">
                    <w:rPr>
                      <w:sz w:val="20"/>
                      <w:szCs w:val="20"/>
                    </w:rPr>
                    <w:tab/>
                    <w:t>12</w:t>
                  </w:r>
                </w:p>
                <w:p w:rsidR="00AC20AC" w:rsidRPr="00AC20AC" w:rsidRDefault="00AC20AC" w:rsidP="00AC20AC">
                  <w:pPr>
                    <w:pStyle w:val="NoSpacing"/>
                    <w:rPr>
                      <w:sz w:val="20"/>
                      <w:szCs w:val="20"/>
                    </w:rPr>
                  </w:pPr>
                  <w:r w:rsidRPr="00AC20AC">
                    <w:rPr>
                      <w:sz w:val="20"/>
                      <w:szCs w:val="20"/>
                    </w:rPr>
                    <w:tab/>
                    <w:t>5.</w:t>
                  </w:r>
                  <w:r w:rsidRPr="00AC20AC">
                    <w:rPr>
                      <w:sz w:val="20"/>
                      <w:szCs w:val="20"/>
                    </w:rPr>
                    <w:tab/>
                    <w:t>Melissa Swan</w:t>
                  </w:r>
                  <w:r w:rsidRPr="00AC20AC">
                    <w:rPr>
                      <w:sz w:val="20"/>
                      <w:szCs w:val="20"/>
                    </w:rPr>
                    <w:tab/>
                  </w:r>
                  <w:r w:rsidRPr="00AC20AC">
                    <w:rPr>
                      <w:sz w:val="20"/>
                      <w:szCs w:val="20"/>
                    </w:rPr>
                    <w:tab/>
                    <w:t>8</w:t>
                  </w:r>
                </w:p>
                <w:p w:rsidR="00AC20AC" w:rsidRDefault="00AC20AC"/>
              </w:txbxContent>
            </v:textbox>
          </v:shape>
        </w:pict>
      </w:r>
      <w:r w:rsidRPr="00966AE4">
        <w:rPr>
          <w:noProof/>
          <w:sz w:val="24"/>
          <w:szCs w:val="24"/>
        </w:rPr>
        <w:pict>
          <v:shape id="_x0000_s1043" type="#_x0000_t32" style="position:absolute;margin-left:234.75pt;margin-top:-70.5pt;width:.75pt;height:816.7pt;z-index:251687936" o:connectortype="straight"/>
        </w:pict>
      </w:r>
      <w:r>
        <w:rPr>
          <w:noProof/>
          <w:lang w:eastAsia="zh-TW"/>
        </w:rPr>
        <w:pict>
          <v:shape id="_x0000_s1048" type="#_x0000_t202" style="position:absolute;margin-left:246pt;margin-top:-30.75pt;width:284.25pt;height:25.1pt;z-index:251692032;mso-width-relative:margin;mso-height-relative:margin" stroked="f">
            <v:textbox style="mso-next-textbox:#_x0000_s1048">
              <w:txbxContent>
                <w:p w:rsidR="00AC20AC" w:rsidRPr="00877282" w:rsidRDefault="00AC20AC" w:rsidP="00AC20AC">
                  <w:pPr>
                    <w:jc w:val="center"/>
                    <w:rPr>
                      <w:b/>
                      <w:color w:val="808080" w:themeColor="background1" w:themeShade="80"/>
                      <w:sz w:val="24"/>
                      <w:szCs w:val="24"/>
                      <w:u w:val="single"/>
                    </w:rPr>
                  </w:pPr>
                  <w:r w:rsidRPr="00877282">
                    <w:rPr>
                      <w:b/>
                      <w:color w:val="808080" w:themeColor="background1" w:themeShade="80"/>
                      <w:sz w:val="24"/>
                      <w:szCs w:val="24"/>
                      <w:u w:val="single"/>
                    </w:rPr>
                    <w:t>Top Associates in Accounts</w:t>
                  </w:r>
                </w:p>
              </w:txbxContent>
            </v:textbox>
          </v:shape>
        </w:pict>
      </w:r>
    </w:p>
    <w:p w:rsidR="00E11D4A" w:rsidRPr="007C409D" w:rsidRDefault="00966AE4" w:rsidP="007C409D">
      <w:pPr>
        <w:tabs>
          <w:tab w:val="left" w:pos="7575"/>
        </w:tabs>
      </w:pPr>
      <w:r>
        <w:rPr>
          <w:noProof/>
        </w:rPr>
        <w:pict>
          <v:shape id="_x0000_s1055" type="#_x0000_t170" style="position:absolute;margin-left:297.55pt;margin-top:439.8pt;width:182.05pt;height:34.5pt;z-index:251699200;mso-position-horizontal-relative:margin;mso-position-vertical-relative:margin" adj="647" fillcolor="#c00000" strokecolor="black [3213]" strokeweight="1pt">
            <v:fill color2="#5a5a5a [2109]" focus="100%" type="gradient"/>
            <v:shadow on="t" color="#875b0d" opacity="45875f"/>
            <v:textpath style="font-family:&quot;Arial Black&quot;;v-text-kern:t" trim="t" fitpath="t" string="New Accounts"/>
            <w10:wrap type="square" anchorx="margin" anchory="margin"/>
          </v:shape>
        </w:pict>
      </w:r>
      <w:r w:rsidRPr="00966AE4">
        <w:rPr>
          <w:sz w:val="24"/>
          <w:szCs w:val="24"/>
        </w:rPr>
        <w:pict>
          <v:shape id="_x0000_s1053" type="#_x0000_t170" style="position:absolute;margin-left:13.5pt;margin-top:853.5pt;width:117.55pt;height:42pt;z-index:251697152;mso-wrap-distance-left:2.88pt;mso-wrap-distance-top:2.88pt;mso-wrap-distance-right:2.88pt;mso-wrap-distance-bottom:2.88pt" adj="2158" fillcolor="#d52b1e [rgb(213,43,30) cmyk(0,93.3,95.3,0) cms(P2,#00d5002b001e0000,PANTONE 485 C)]" strokecolor="black [0]" strokeweight="1pt" o:cliptowrap="t">
            <v:fill color2="#696464" rotate="t" focus="100%" type="gradient"/>
            <v:stroke>
              <o:left v:ext="view" color="black [0]"/>
              <o:top v:ext="view" color="black [0]"/>
              <o:right v:ext="view" color="black [0]"/>
              <o:bottom v:ext="view" color="black [0]"/>
              <o:column v:ext="view" color="black [0]"/>
            </v:stroke>
            <v:shadow on="t" type="perspective" color="#875b0d" opacity="45875f" origin=",.5" matrix=",,,.5,,-4768371582e-16"/>
            <v:path insetpenok="f"/>
            <v:textpath style="font-family:&quot;Arial Black&quot;;v-text-kern:t" trim="t" fitpath="t" string="New Accounts"/>
          </v:shape>
        </w:pict>
      </w:r>
      <w:r w:rsidRPr="00966AE4">
        <w:rPr>
          <w:sz w:val="24"/>
          <w:szCs w:val="24"/>
        </w:rPr>
        <w:pict>
          <v:shape id="_x0000_s1042" type="#_x0000_t170" style="position:absolute;margin-left:180pt;margin-top:726pt;width:117.55pt;height:42pt;z-index:251686912;mso-wrap-distance-left:2.88pt;mso-wrap-distance-top:2.88pt;mso-wrap-distance-right:2.88pt;mso-wrap-distance-bottom:2.88pt" adj="2158" fillcolor="#d52b1e [rgb(213,43,30) cmyk(0,93.3,95.3,0) cms(P2,#00d5002b001e0000,PANTONE 485 C)]" strokecolor="black [0]" strokeweight="1pt" o:cliptowrap="t">
            <v:fill color2="#696464" rotate="t" focus="100%" type="gradient"/>
            <v:stroke>
              <o:left v:ext="view" color="black [0]"/>
              <o:top v:ext="view" color="black [0]"/>
              <o:right v:ext="view" color="black [0]"/>
              <o:bottom v:ext="view" color="black [0]"/>
              <o:column v:ext="view" color="black [0]"/>
            </v:stroke>
            <v:shadow on="t" type="perspective" color="#875b0d" opacity="45875f" origin=",.5" matrix=",,,.5,,-4768371582e-16"/>
            <v:path insetpenok="f"/>
            <v:textpath style="font-family:&quot;Arial Black&quot;;v-text-kern:t" trim="t" fitpath="t" string="New Accounts"/>
          </v:shape>
        </w:pict>
      </w:r>
    </w:p>
    <w:sectPr w:rsidR="00E11D4A" w:rsidRPr="007C409D" w:rsidSect="00E11D4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847" w:rsidRDefault="001A3847" w:rsidP="00AC20AC">
      <w:pPr>
        <w:spacing w:after="0" w:line="240" w:lineRule="auto"/>
      </w:pPr>
      <w:r>
        <w:separator/>
      </w:r>
    </w:p>
  </w:endnote>
  <w:endnote w:type="continuationSeparator" w:id="0">
    <w:p w:rsidR="001A3847" w:rsidRDefault="001A3847" w:rsidP="00AC2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847" w:rsidRDefault="001A3847" w:rsidP="00AC20AC">
      <w:pPr>
        <w:spacing w:after="0" w:line="240" w:lineRule="auto"/>
      </w:pPr>
      <w:r>
        <w:separator/>
      </w:r>
    </w:p>
  </w:footnote>
  <w:footnote w:type="continuationSeparator" w:id="0">
    <w:p w:rsidR="001A3847" w:rsidRDefault="001A3847" w:rsidP="00AC20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23AB"/>
    <w:rsid w:val="0012604C"/>
    <w:rsid w:val="00147587"/>
    <w:rsid w:val="001756E3"/>
    <w:rsid w:val="001A3847"/>
    <w:rsid w:val="002A4204"/>
    <w:rsid w:val="003931D0"/>
    <w:rsid w:val="003A28E4"/>
    <w:rsid w:val="005F3599"/>
    <w:rsid w:val="006221A8"/>
    <w:rsid w:val="007C409D"/>
    <w:rsid w:val="007F14A5"/>
    <w:rsid w:val="008075D3"/>
    <w:rsid w:val="00877282"/>
    <w:rsid w:val="008840D3"/>
    <w:rsid w:val="00923868"/>
    <w:rsid w:val="00966AE4"/>
    <w:rsid w:val="009E2543"/>
    <w:rsid w:val="00A34F5C"/>
    <w:rsid w:val="00AC20AC"/>
    <w:rsid w:val="00C53DD6"/>
    <w:rsid w:val="00D0562F"/>
    <w:rsid w:val="00E023AB"/>
    <w:rsid w:val="00E11D4A"/>
    <w:rsid w:val="00E43C44"/>
    <w:rsid w:val="00EC4DDE"/>
    <w:rsid w:val="00F00ECD"/>
    <w:rsid w:val="00F17A98"/>
    <w:rsid w:val="00FA58FD"/>
    <w:rsid w:val="00FC4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colormenu v:ext="edit" strokecolor="none" shadowcolor="none"/>
    </o:shapedefaults>
    <o:shapelayout v:ext="edit">
      <o:idmap v:ext="edit" data="1"/>
      <o:rules v:ext="edit">
        <o:r id="V:Rule5" type="connector" idref="#_x0000_s1036"/>
        <o:r id="V:Rule6" type="connector" idref="#_x0000_s1032"/>
        <o:r id="V:Rule7" type="connector" idref="#_x0000_s1043"/>
        <o:r id="V:Rule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E023AB"/>
    <w:pPr>
      <w:spacing w:after="0" w:line="240" w:lineRule="auto"/>
    </w:pPr>
    <w:rPr>
      <w:rFonts w:ascii="Trebuchet MS" w:eastAsia="Times New Roman" w:hAnsi="Trebuchet MS" w:cs="Times New Roman"/>
      <w:caps/>
      <w:color w:val="000000"/>
      <w:spacing w:val="40"/>
      <w:kern w:val="28"/>
      <w:sz w:val="20"/>
      <w:szCs w:val="20"/>
    </w:rPr>
  </w:style>
  <w:style w:type="paragraph" w:styleId="BalloonText">
    <w:name w:val="Balloon Text"/>
    <w:basedOn w:val="Normal"/>
    <w:link w:val="BalloonTextChar"/>
    <w:uiPriority w:val="99"/>
    <w:semiHidden/>
    <w:unhideWhenUsed/>
    <w:rsid w:val="007F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4A5"/>
    <w:rPr>
      <w:rFonts w:ascii="Tahoma" w:hAnsi="Tahoma" w:cs="Tahoma"/>
      <w:sz w:val="16"/>
      <w:szCs w:val="16"/>
    </w:rPr>
  </w:style>
  <w:style w:type="paragraph" w:styleId="BodyText3">
    <w:name w:val="Body Text 3"/>
    <w:link w:val="BodyText3Char"/>
    <w:uiPriority w:val="99"/>
    <w:semiHidden/>
    <w:unhideWhenUsed/>
    <w:rsid w:val="00F17A98"/>
    <w:pPr>
      <w:spacing w:after="120" w:line="300" w:lineRule="auto"/>
    </w:pPr>
    <w:rPr>
      <w:rFonts w:ascii="Times New Roman" w:eastAsia="Times New Roman" w:hAnsi="Times New Roman" w:cs="Times New Roman"/>
      <w:color w:val="000000"/>
      <w:kern w:val="28"/>
      <w:sz w:val="19"/>
      <w:szCs w:val="19"/>
    </w:rPr>
  </w:style>
  <w:style w:type="character" w:customStyle="1" w:styleId="BodyText3Char">
    <w:name w:val="Body Text 3 Char"/>
    <w:basedOn w:val="DefaultParagraphFont"/>
    <w:link w:val="BodyText3"/>
    <w:uiPriority w:val="99"/>
    <w:semiHidden/>
    <w:rsid w:val="00F17A98"/>
    <w:rPr>
      <w:rFonts w:ascii="Times New Roman" w:eastAsia="Times New Roman" w:hAnsi="Times New Roman" w:cs="Times New Roman"/>
      <w:color w:val="000000"/>
      <w:kern w:val="28"/>
      <w:sz w:val="19"/>
      <w:szCs w:val="19"/>
    </w:rPr>
  </w:style>
  <w:style w:type="paragraph" w:styleId="NoSpacing">
    <w:name w:val="No Spacing"/>
    <w:uiPriority w:val="1"/>
    <w:qFormat/>
    <w:rsid w:val="00F17A98"/>
    <w:pPr>
      <w:spacing w:after="0" w:line="240" w:lineRule="auto"/>
    </w:pPr>
  </w:style>
  <w:style w:type="paragraph" w:styleId="Header">
    <w:name w:val="header"/>
    <w:basedOn w:val="Normal"/>
    <w:link w:val="HeaderChar"/>
    <w:uiPriority w:val="99"/>
    <w:semiHidden/>
    <w:unhideWhenUsed/>
    <w:rsid w:val="00AC20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20AC"/>
  </w:style>
  <w:style w:type="paragraph" w:styleId="Footer">
    <w:name w:val="footer"/>
    <w:basedOn w:val="Normal"/>
    <w:link w:val="FooterChar"/>
    <w:uiPriority w:val="99"/>
    <w:semiHidden/>
    <w:unhideWhenUsed/>
    <w:rsid w:val="00AC20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20AC"/>
  </w:style>
</w:styles>
</file>

<file path=word/webSettings.xml><?xml version="1.0" encoding="utf-8"?>
<w:webSettings xmlns:r="http://schemas.openxmlformats.org/officeDocument/2006/relationships" xmlns:w="http://schemas.openxmlformats.org/wordprocessingml/2006/main">
  <w:divs>
    <w:div w:id="1352873867">
      <w:bodyDiv w:val="1"/>
      <w:marLeft w:val="0"/>
      <w:marRight w:val="0"/>
      <w:marTop w:val="0"/>
      <w:marBottom w:val="0"/>
      <w:divBdr>
        <w:top w:val="none" w:sz="0" w:space="0" w:color="auto"/>
        <w:left w:val="none" w:sz="0" w:space="0" w:color="auto"/>
        <w:bottom w:val="none" w:sz="0" w:space="0" w:color="auto"/>
        <w:right w:val="none" w:sz="0" w:space="0" w:color="auto"/>
      </w:divBdr>
      <w:divsChild>
        <w:div w:id="86970741">
          <w:marLeft w:val="0"/>
          <w:marRight w:val="0"/>
          <w:marTop w:val="0"/>
          <w:marBottom w:val="0"/>
          <w:divBdr>
            <w:top w:val="none" w:sz="0" w:space="0" w:color="auto"/>
            <w:left w:val="none" w:sz="0" w:space="0" w:color="auto"/>
            <w:bottom w:val="none" w:sz="0" w:space="0" w:color="auto"/>
            <w:right w:val="none" w:sz="0" w:space="0" w:color="auto"/>
          </w:divBdr>
          <w:divsChild>
            <w:div w:id="466973409">
              <w:marLeft w:val="0"/>
              <w:marRight w:val="0"/>
              <w:marTop w:val="0"/>
              <w:marBottom w:val="0"/>
              <w:divBdr>
                <w:top w:val="none" w:sz="0" w:space="0" w:color="auto"/>
                <w:left w:val="none" w:sz="0" w:space="0" w:color="auto"/>
                <w:bottom w:val="none" w:sz="0" w:space="0" w:color="auto"/>
                <w:right w:val="none" w:sz="0" w:space="0" w:color="auto"/>
              </w:divBdr>
            </w:div>
            <w:div w:id="1439833570">
              <w:marLeft w:val="0"/>
              <w:marRight w:val="0"/>
              <w:marTop w:val="0"/>
              <w:marBottom w:val="0"/>
              <w:divBdr>
                <w:top w:val="none" w:sz="0" w:space="0" w:color="auto"/>
                <w:left w:val="none" w:sz="0" w:space="0" w:color="auto"/>
                <w:bottom w:val="none" w:sz="0" w:space="0" w:color="auto"/>
                <w:right w:val="none" w:sz="0" w:space="0" w:color="auto"/>
              </w:divBdr>
            </w:div>
            <w:div w:id="1904362972">
              <w:marLeft w:val="0"/>
              <w:marRight w:val="0"/>
              <w:marTop w:val="0"/>
              <w:marBottom w:val="0"/>
              <w:divBdr>
                <w:top w:val="none" w:sz="0" w:space="0" w:color="auto"/>
                <w:left w:val="none" w:sz="0" w:space="0" w:color="auto"/>
                <w:bottom w:val="none" w:sz="0" w:space="0" w:color="auto"/>
                <w:right w:val="none" w:sz="0" w:space="0" w:color="auto"/>
              </w:divBdr>
            </w:div>
            <w:div w:id="377046012">
              <w:marLeft w:val="0"/>
              <w:marRight w:val="0"/>
              <w:marTop w:val="0"/>
              <w:marBottom w:val="0"/>
              <w:divBdr>
                <w:top w:val="none" w:sz="0" w:space="0" w:color="auto"/>
                <w:left w:val="none" w:sz="0" w:space="0" w:color="auto"/>
                <w:bottom w:val="none" w:sz="0" w:space="0" w:color="auto"/>
                <w:right w:val="none" w:sz="0" w:space="0" w:color="auto"/>
              </w:divBdr>
            </w:div>
            <w:div w:id="898438736">
              <w:marLeft w:val="0"/>
              <w:marRight w:val="0"/>
              <w:marTop w:val="0"/>
              <w:marBottom w:val="0"/>
              <w:divBdr>
                <w:top w:val="none" w:sz="0" w:space="0" w:color="auto"/>
                <w:left w:val="none" w:sz="0" w:space="0" w:color="auto"/>
                <w:bottom w:val="none" w:sz="0" w:space="0" w:color="auto"/>
                <w:right w:val="none" w:sz="0" w:space="0" w:color="auto"/>
              </w:divBdr>
            </w:div>
            <w:div w:id="176816972">
              <w:marLeft w:val="0"/>
              <w:marRight w:val="0"/>
              <w:marTop w:val="0"/>
              <w:marBottom w:val="0"/>
              <w:divBdr>
                <w:top w:val="none" w:sz="0" w:space="0" w:color="auto"/>
                <w:left w:val="none" w:sz="0" w:space="0" w:color="auto"/>
                <w:bottom w:val="none" w:sz="0" w:space="0" w:color="auto"/>
                <w:right w:val="none" w:sz="0" w:space="0" w:color="auto"/>
              </w:divBdr>
            </w:div>
            <w:div w:id="300355507">
              <w:marLeft w:val="0"/>
              <w:marRight w:val="0"/>
              <w:marTop w:val="0"/>
              <w:marBottom w:val="0"/>
              <w:divBdr>
                <w:top w:val="none" w:sz="0" w:space="0" w:color="auto"/>
                <w:left w:val="none" w:sz="0" w:space="0" w:color="auto"/>
                <w:bottom w:val="none" w:sz="0" w:space="0" w:color="auto"/>
                <w:right w:val="none" w:sz="0" w:space="0" w:color="auto"/>
              </w:divBdr>
            </w:div>
            <w:div w:id="1077093862">
              <w:marLeft w:val="0"/>
              <w:marRight w:val="0"/>
              <w:marTop w:val="0"/>
              <w:marBottom w:val="0"/>
              <w:divBdr>
                <w:top w:val="none" w:sz="0" w:space="0" w:color="auto"/>
                <w:left w:val="none" w:sz="0" w:space="0" w:color="auto"/>
                <w:bottom w:val="none" w:sz="0" w:space="0" w:color="auto"/>
                <w:right w:val="none" w:sz="0" w:space="0" w:color="auto"/>
              </w:divBdr>
            </w:div>
            <w:div w:id="38895230">
              <w:marLeft w:val="0"/>
              <w:marRight w:val="0"/>
              <w:marTop w:val="0"/>
              <w:marBottom w:val="0"/>
              <w:divBdr>
                <w:top w:val="none" w:sz="0" w:space="0" w:color="auto"/>
                <w:left w:val="none" w:sz="0" w:space="0" w:color="auto"/>
                <w:bottom w:val="none" w:sz="0" w:space="0" w:color="auto"/>
                <w:right w:val="none" w:sz="0" w:space="0" w:color="auto"/>
              </w:divBdr>
            </w:div>
            <w:div w:id="1150513990">
              <w:marLeft w:val="0"/>
              <w:marRight w:val="0"/>
              <w:marTop w:val="0"/>
              <w:marBottom w:val="0"/>
              <w:divBdr>
                <w:top w:val="none" w:sz="0" w:space="0" w:color="auto"/>
                <w:left w:val="none" w:sz="0" w:space="0" w:color="auto"/>
                <w:bottom w:val="none" w:sz="0" w:space="0" w:color="auto"/>
                <w:right w:val="none" w:sz="0" w:space="0" w:color="auto"/>
              </w:divBdr>
            </w:div>
            <w:div w:id="1624657000">
              <w:marLeft w:val="0"/>
              <w:marRight w:val="0"/>
              <w:marTop w:val="0"/>
              <w:marBottom w:val="0"/>
              <w:divBdr>
                <w:top w:val="none" w:sz="0" w:space="0" w:color="auto"/>
                <w:left w:val="none" w:sz="0" w:space="0" w:color="auto"/>
                <w:bottom w:val="none" w:sz="0" w:space="0" w:color="auto"/>
                <w:right w:val="none" w:sz="0" w:space="0" w:color="auto"/>
              </w:divBdr>
            </w:div>
            <w:div w:id="1260717643">
              <w:marLeft w:val="0"/>
              <w:marRight w:val="0"/>
              <w:marTop w:val="0"/>
              <w:marBottom w:val="0"/>
              <w:divBdr>
                <w:top w:val="none" w:sz="0" w:space="0" w:color="auto"/>
                <w:left w:val="none" w:sz="0" w:space="0" w:color="auto"/>
                <w:bottom w:val="none" w:sz="0" w:space="0" w:color="auto"/>
                <w:right w:val="none" w:sz="0" w:space="0" w:color="auto"/>
              </w:divBdr>
            </w:div>
            <w:div w:id="1861891847">
              <w:marLeft w:val="0"/>
              <w:marRight w:val="0"/>
              <w:marTop w:val="0"/>
              <w:marBottom w:val="0"/>
              <w:divBdr>
                <w:top w:val="none" w:sz="0" w:space="0" w:color="auto"/>
                <w:left w:val="none" w:sz="0" w:space="0" w:color="auto"/>
                <w:bottom w:val="none" w:sz="0" w:space="0" w:color="auto"/>
                <w:right w:val="none" w:sz="0" w:space="0" w:color="auto"/>
              </w:divBdr>
            </w:div>
            <w:div w:id="617878181">
              <w:marLeft w:val="0"/>
              <w:marRight w:val="0"/>
              <w:marTop w:val="0"/>
              <w:marBottom w:val="0"/>
              <w:divBdr>
                <w:top w:val="none" w:sz="0" w:space="0" w:color="auto"/>
                <w:left w:val="none" w:sz="0" w:space="0" w:color="auto"/>
                <w:bottom w:val="none" w:sz="0" w:space="0" w:color="auto"/>
                <w:right w:val="none" w:sz="0" w:space="0" w:color="auto"/>
              </w:divBdr>
            </w:div>
            <w:div w:id="1572961863">
              <w:marLeft w:val="0"/>
              <w:marRight w:val="0"/>
              <w:marTop w:val="0"/>
              <w:marBottom w:val="0"/>
              <w:divBdr>
                <w:top w:val="none" w:sz="0" w:space="0" w:color="auto"/>
                <w:left w:val="none" w:sz="0" w:space="0" w:color="auto"/>
                <w:bottom w:val="none" w:sz="0" w:space="0" w:color="auto"/>
                <w:right w:val="none" w:sz="0" w:space="0" w:color="auto"/>
              </w:divBdr>
            </w:div>
            <w:div w:id="357125651">
              <w:marLeft w:val="0"/>
              <w:marRight w:val="0"/>
              <w:marTop w:val="0"/>
              <w:marBottom w:val="0"/>
              <w:divBdr>
                <w:top w:val="none" w:sz="0" w:space="0" w:color="auto"/>
                <w:left w:val="none" w:sz="0" w:space="0" w:color="auto"/>
                <w:bottom w:val="none" w:sz="0" w:space="0" w:color="auto"/>
                <w:right w:val="none" w:sz="0" w:space="0" w:color="auto"/>
              </w:divBdr>
            </w:div>
            <w:div w:id="1170871662">
              <w:marLeft w:val="0"/>
              <w:marRight w:val="0"/>
              <w:marTop w:val="0"/>
              <w:marBottom w:val="0"/>
              <w:divBdr>
                <w:top w:val="none" w:sz="0" w:space="0" w:color="auto"/>
                <w:left w:val="none" w:sz="0" w:space="0" w:color="auto"/>
                <w:bottom w:val="none" w:sz="0" w:space="0" w:color="auto"/>
                <w:right w:val="none" w:sz="0" w:space="0" w:color="auto"/>
              </w:divBdr>
            </w:div>
            <w:div w:id="636841557">
              <w:marLeft w:val="0"/>
              <w:marRight w:val="0"/>
              <w:marTop w:val="0"/>
              <w:marBottom w:val="0"/>
              <w:divBdr>
                <w:top w:val="none" w:sz="0" w:space="0" w:color="auto"/>
                <w:left w:val="none" w:sz="0" w:space="0" w:color="auto"/>
                <w:bottom w:val="none" w:sz="0" w:space="0" w:color="auto"/>
                <w:right w:val="none" w:sz="0" w:space="0" w:color="auto"/>
              </w:divBdr>
            </w:div>
            <w:div w:id="1687822676">
              <w:marLeft w:val="0"/>
              <w:marRight w:val="0"/>
              <w:marTop w:val="0"/>
              <w:marBottom w:val="0"/>
              <w:divBdr>
                <w:top w:val="none" w:sz="0" w:space="0" w:color="auto"/>
                <w:left w:val="none" w:sz="0" w:space="0" w:color="auto"/>
                <w:bottom w:val="none" w:sz="0" w:space="0" w:color="auto"/>
                <w:right w:val="none" w:sz="0" w:space="0" w:color="auto"/>
              </w:divBdr>
            </w:div>
            <w:div w:id="586231964">
              <w:marLeft w:val="0"/>
              <w:marRight w:val="0"/>
              <w:marTop w:val="0"/>
              <w:marBottom w:val="0"/>
              <w:divBdr>
                <w:top w:val="none" w:sz="0" w:space="0" w:color="auto"/>
                <w:left w:val="none" w:sz="0" w:space="0" w:color="auto"/>
                <w:bottom w:val="none" w:sz="0" w:space="0" w:color="auto"/>
                <w:right w:val="none" w:sz="0" w:space="0" w:color="auto"/>
              </w:divBdr>
            </w:div>
            <w:div w:id="1453208860">
              <w:marLeft w:val="0"/>
              <w:marRight w:val="0"/>
              <w:marTop w:val="0"/>
              <w:marBottom w:val="0"/>
              <w:divBdr>
                <w:top w:val="none" w:sz="0" w:space="0" w:color="auto"/>
                <w:left w:val="none" w:sz="0" w:space="0" w:color="auto"/>
                <w:bottom w:val="none" w:sz="0" w:space="0" w:color="auto"/>
                <w:right w:val="none" w:sz="0" w:space="0" w:color="auto"/>
              </w:divBdr>
            </w:div>
            <w:div w:id="2026512695">
              <w:marLeft w:val="0"/>
              <w:marRight w:val="0"/>
              <w:marTop w:val="0"/>
              <w:marBottom w:val="0"/>
              <w:divBdr>
                <w:top w:val="none" w:sz="0" w:space="0" w:color="auto"/>
                <w:left w:val="none" w:sz="0" w:space="0" w:color="auto"/>
                <w:bottom w:val="none" w:sz="0" w:space="0" w:color="auto"/>
                <w:right w:val="none" w:sz="0" w:space="0" w:color="auto"/>
              </w:divBdr>
            </w:div>
            <w:div w:id="1082533620">
              <w:marLeft w:val="0"/>
              <w:marRight w:val="0"/>
              <w:marTop w:val="0"/>
              <w:marBottom w:val="0"/>
              <w:divBdr>
                <w:top w:val="none" w:sz="0" w:space="0" w:color="auto"/>
                <w:left w:val="none" w:sz="0" w:space="0" w:color="auto"/>
                <w:bottom w:val="none" w:sz="0" w:space="0" w:color="auto"/>
                <w:right w:val="none" w:sz="0" w:space="0" w:color="auto"/>
              </w:divBdr>
            </w:div>
            <w:div w:id="283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B720F-E52E-473C-A14C-36109E4F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Aflac</dc:creator>
  <cp:keywords/>
  <dc:description/>
  <cp:lastModifiedBy>Aflac</cp:lastModifiedBy>
  <cp:revision>2</cp:revision>
  <dcterms:created xsi:type="dcterms:W3CDTF">2015-04-09T14:46:00Z</dcterms:created>
  <dcterms:modified xsi:type="dcterms:W3CDTF">2015-04-09T14:46:00Z</dcterms:modified>
</cp:coreProperties>
</file>